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2C6981" w:rsidRPr="002C6981" w14:paraId="5F2E8472" w14:textId="77777777" w:rsidTr="00AA6DAE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6DB1F5C5" w14:textId="5E073447" w:rsidR="00A32CFA" w:rsidRPr="002C6981" w:rsidRDefault="00CF654B" w:rsidP="001452BF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Poda</w:t>
            </w:r>
            <w:r w:rsidR="00BB0F3C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ci o PREDUZEĆU</w:t>
            </w:r>
          </w:p>
        </w:tc>
      </w:tr>
      <w:tr w:rsidR="002C6981" w:rsidRPr="00DE2C0E" w14:paraId="6596C096" w14:textId="77777777" w:rsidTr="00AA6DAE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69BE940" w14:textId="34D3CCB8" w:rsidR="00A32CFA" w:rsidRPr="002C6981" w:rsidRDefault="00CF654B" w:rsidP="0031700B">
            <w:pPr>
              <w:numPr>
                <w:ilvl w:val="1"/>
                <w:numId w:val="11"/>
              </w:numPr>
              <w:tabs>
                <w:tab w:val="left" w:pos="567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Nar</w:t>
            </w:r>
            <w:r w:rsidR="001452BF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učilac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4"/>
              <w:gridCol w:w="1773"/>
              <w:gridCol w:w="1204"/>
              <w:gridCol w:w="850"/>
              <w:gridCol w:w="4905"/>
            </w:tblGrid>
            <w:tr w:rsidR="002C6981" w:rsidRPr="002C6981" w14:paraId="732F842A" w14:textId="77777777" w:rsidTr="00CF654B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764FFBF0" w14:textId="1EE8D3D7" w:rsidR="00A32CFA" w:rsidRPr="002C6981" w:rsidRDefault="001452BF" w:rsidP="00A32CFA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Registrovani naziv firme</w:t>
                  </w:r>
                </w:p>
              </w:tc>
              <w:tc>
                <w:tcPr>
                  <w:tcW w:w="695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5810F29" w14:textId="77777777" w:rsidR="00A32CFA" w:rsidRPr="002C6981" w:rsidRDefault="00A32CFA" w:rsidP="00A32CFA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4E87AFEA" w14:textId="77777777" w:rsidTr="00CF654B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00EE2B3C" w14:textId="3CA2A5C8" w:rsidR="00A32CFA" w:rsidRPr="002C6981" w:rsidRDefault="001452BF" w:rsidP="00A32CFA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Adresa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BFD4688" w14:textId="77777777" w:rsidR="00A32CFA" w:rsidRPr="002C6981" w:rsidRDefault="00A32CFA" w:rsidP="00A32CFA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5B96ED26" w14:textId="77777777" w:rsidTr="00CF654B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46748783" w14:textId="75DEBEA0" w:rsidR="00A32CFA" w:rsidRPr="002C6981" w:rsidRDefault="001452BF" w:rsidP="00A32CFA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Poštanski br., grad, država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7F8ED1" w14:textId="77777777" w:rsidR="00A32CFA" w:rsidRPr="002C6981" w:rsidRDefault="00A32CFA" w:rsidP="00A32CFA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1E325D9D" w14:textId="77777777" w:rsidTr="00CF654B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4814A325" w14:textId="5B12554D" w:rsidR="00A32CFA" w:rsidRPr="002C6981" w:rsidRDefault="001452BF" w:rsidP="001452BF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Kontakt osoba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AC3A233" w14:textId="77777777" w:rsidR="00A32CFA" w:rsidRPr="002C6981" w:rsidRDefault="00A32CFA" w:rsidP="00A32CFA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04B7177C" w14:textId="77777777" w:rsidTr="00EC7036">
              <w:trPr>
                <w:trHeight w:hRule="exact" w:val="340"/>
              </w:trPr>
              <w:tc>
                <w:tcPr>
                  <w:tcW w:w="794" w:type="dxa"/>
                  <w:vAlign w:val="bottom"/>
                </w:tcPr>
                <w:p w14:paraId="0D3E16C5" w14:textId="395AF447" w:rsidR="0031700B" w:rsidRPr="002C6981" w:rsidRDefault="00CF654B" w:rsidP="00A32CFA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Telefon</w:t>
                  </w:r>
                </w:p>
              </w:tc>
              <w:tc>
                <w:tcPr>
                  <w:tcW w:w="297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1FC4907" w14:textId="77777777" w:rsidR="0031700B" w:rsidRPr="002C6981" w:rsidRDefault="0031700B" w:rsidP="00A32CFA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14:paraId="668A53A1" w14:textId="715A2560" w:rsidR="0031700B" w:rsidRPr="002C6981" w:rsidRDefault="0031700B" w:rsidP="00EC7036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jc w:val="center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e-</w:t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t>pošta</w:t>
                  </w:r>
                </w:p>
              </w:tc>
              <w:tc>
                <w:tcPr>
                  <w:tcW w:w="4905" w:type="dxa"/>
                  <w:tcBorders>
                    <w:bottom w:val="single" w:sz="4" w:space="0" w:color="auto"/>
                  </w:tcBorders>
                  <w:vAlign w:val="bottom"/>
                </w:tcPr>
                <w:p w14:paraId="63B72945" w14:textId="77777777" w:rsidR="0031700B" w:rsidRPr="002C6981" w:rsidRDefault="0031700B" w:rsidP="00A32CFA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14:paraId="7F0C943C" w14:textId="5F408D19" w:rsidR="00A32CFA" w:rsidRPr="002C6981" w:rsidRDefault="00A32CFA" w:rsidP="0031700B">
            <w:pPr>
              <w:numPr>
                <w:ilvl w:val="1"/>
                <w:numId w:val="11"/>
              </w:numPr>
              <w:tabs>
                <w:tab w:val="left" w:pos="567"/>
                <w:tab w:val="left" w:pos="3771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P</w:t>
            </w:r>
            <w:r w:rsidR="00CF654B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la</w:t>
            </w:r>
            <w:r w:rsidR="001452BF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tilac</w:t>
            </w:r>
            <w:r w:rsidR="00B10515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ab/>
            </w:r>
            <w:r w:rsidRPr="002C6981">
              <w:rPr>
                <w:rFonts w:ascii="Arial" w:hAnsi="Arial" w:cs="Arial"/>
                <w:sz w:val="20"/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981">
              <w:rPr>
                <w:rFonts w:ascii="Arial" w:hAnsi="Arial" w:cs="Arial"/>
                <w:sz w:val="20"/>
                <w:lang w:val="sr-Latn-CS"/>
              </w:rPr>
              <w:instrText xml:space="preserve"> FORMCHECKBOX </w:instrText>
            </w:r>
            <w:r w:rsidR="00DE2C0E">
              <w:rPr>
                <w:rFonts w:ascii="Arial" w:hAnsi="Arial" w:cs="Arial"/>
                <w:sz w:val="20"/>
                <w:lang w:val="sr-Latn-CS"/>
              </w:rPr>
            </w:r>
            <w:r w:rsidR="00DE2C0E">
              <w:rPr>
                <w:rFonts w:ascii="Arial" w:hAnsi="Arial" w:cs="Arial"/>
                <w:sz w:val="20"/>
                <w:lang w:val="sr-Latn-CS"/>
              </w:rPr>
              <w:fldChar w:fldCharType="separate"/>
            </w:r>
            <w:r w:rsidRPr="002C6981">
              <w:rPr>
                <w:rFonts w:ascii="Arial" w:hAnsi="Arial" w:cs="Arial"/>
                <w:sz w:val="20"/>
                <w:lang w:val="sr-Latn-CS"/>
              </w:rPr>
              <w:fldChar w:fldCharType="end"/>
            </w:r>
            <w:r w:rsidRPr="002C6981">
              <w:rPr>
                <w:rFonts w:ascii="Arial" w:hAnsi="Arial" w:cs="Arial"/>
                <w:sz w:val="20"/>
                <w:lang w:val="sr-Latn-CS"/>
              </w:rPr>
              <w:t xml:space="preserve"> </w:t>
            </w:r>
            <w:r w:rsidR="001452BF" w:rsidRPr="002C6981">
              <w:rPr>
                <w:rFonts w:ascii="Arial" w:hAnsi="Arial" w:cs="Arial"/>
                <w:sz w:val="20"/>
                <w:lang w:val="sr-Latn-CS"/>
              </w:rPr>
              <w:t xml:space="preserve">Isto kao </w:t>
            </w:r>
            <w:r w:rsidRPr="002C6981">
              <w:rPr>
                <w:rFonts w:ascii="Arial" w:hAnsi="Arial" w:cs="Arial"/>
                <w:bCs/>
                <w:sz w:val="20"/>
                <w:lang w:val="sr-Latn-CS"/>
              </w:rPr>
              <w:t>1.</w:t>
            </w:r>
            <w:r w:rsidR="00B10515" w:rsidRPr="002C6981">
              <w:rPr>
                <w:rFonts w:ascii="Arial" w:hAnsi="Arial" w:cs="Arial"/>
                <w:bCs/>
                <w:sz w:val="20"/>
                <w:lang w:val="sr-Latn-CS"/>
              </w:rPr>
              <w:t>1</w:t>
            </w:r>
            <w:r w:rsidRPr="002C6981">
              <w:rPr>
                <w:rFonts w:ascii="Arial" w:hAnsi="Arial" w:cs="Arial"/>
                <w:bCs/>
                <w:sz w:val="20"/>
                <w:lang w:val="sr-Latn-CS"/>
              </w:rPr>
              <w:t xml:space="preserve">. </w:t>
            </w:r>
            <w:r w:rsidR="00CF654B" w:rsidRPr="002C6981">
              <w:rPr>
                <w:rFonts w:ascii="Arial" w:hAnsi="Arial" w:cs="Arial"/>
                <w:bCs/>
                <w:sz w:val="20"/>
                <w:lang w:val="sr-Latn-CS"/>
              </w:rPr>
              <w:t>Nar</w:t>
            </w:r>
            <w:r w:rsidR="001452BF" w:rsidRPr="002C6981">
              <w:rPr>
                <w:rFonts w:ascii="Arial" w:hAnsi="Arial" w:cs="Arial"/>
                <w:bCs/>
                <w:sz w:val="20"/>
                <w:lang w:val="sr-Latn-CS"/>
              </w:rPr>
              <w:t>učilac ili upiši dole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4"/>
              <w:gridCol w:w="1773"/>
              <w:gridCol w:w="1204"/>
              <w:gridCol w:w="850"/>
              <w:gridCol w:w="1094"/>
              <w:gridCol w:w="3811"/>
            </w:tblGrid>
            <w:tr w:rsidR="002C6981" w:rsidRPr="002C6981" w14:paraId="1FD4F399" w14:textId="77777777" w:rsidTr="004804D0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209FB7BC" w14:textId="6FA579D4" w:rsidR="00CF654B" w:rsidRPr="002C6981" w:rsidRDefault="001452BF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Registrovani naziv firme</w:t>
                  </w:r>
                </w:p>
              </w:tc>
              <w:tc>
                <w:tcPr>
                  <w:tcW w:w="6959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2A587D8A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0E426F90" w14:textId="77777777" w:rsidTr="004804D0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4791ED9A" w14:textId="4DB0E4A2" w:rsidR="00CF654B" w:rsidRPr="002C6981" w:rsidRDefault="001452BF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Adresa</w:t>
                  </w:r>
                </w:p>
              </w:tc>
              <w:tc>
                <w:tcPr>
                  <w:tcW w:w="695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550F8D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3C9C25F8" w14:textId="77777777" w:rsidTr="004804D0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25BEAAE6" w14:textId="6814F9C5" w:rsidR="00CF654B" w:rsidRPr="002C6981" w:rsidRDefault="001452BF" w:rsidP="001452BF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Poštanski br., grad, država</w:t>
                  </w:r>
                </w:p>
              </w:tc>
              <w:tc>
                <w:tcPr>
                  <w:tcW w:w="695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AF0D40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DE2C0E" w14:paraId="7A93A72D" w14:textId="77777777" w:rsidTr="004804D0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4D696D24" w14:textId="2D7B0AEB" w:rsidR="00CF654B" w:rsidRPr="002C6981" w:rsidRDefault="001452BF" w:rsidP="00CF654B">
                  <w:pPr>
                    <w:rPr>
                      <w:rFonts w:ascii="Arial" w:hAnsi="Arial" w:cs="Arial"/>
                      <w:b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sz w:val="20"/>
                      <w:lang w:val="sr-Latn-CS"/>
                    </w:rPr>
                    <w:t>Identifikacijski broj - PIB</w:t>
                  </w:r>
                </w:p>
              </w:tc>
              <w:tc>
                <w:tcPr>
                  <w:tcW w:w="3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08CD3F2" w14:textId="77777777" w:rsidR="00CF654B" w:rsidRPr="002C6981" w:rsidRDefault="00CF654B" w:rsidP="00CF654B">
                  <w:pPr>
                    <w:rPr>
                      <w:rFonts w:ascii="Arial" w:hAnsi="Arial" w:cs="Arial"/>
                      <w:b/>
                      <w:sz w:val="20"/>
                      <w:lang w:val="sr-Latn-CS"/>
                    </w:rPr>
                  </w:pPr>
                </w:p>
              </w:tc>
              <w:tc>
                <w:tcPr>
                  <w:tcW w:w="3811" w:type="dxa"/>
                  <w:tcBorders>
                    <w:top w:val="single" w:sz="4" w:space="0" w:color="auto"/>
                  </w:tcBorders>
                  <w:vAlign w:val="bottom"/>
                </w:tcPr>
                <w:p w14:paraId="15ABCAE6" w14:textId="03C5A6A6" w:rsidR="00CF654B" w:rsidRPr="002C6981" w:rsidRDefault="004804D0" w:rsidP="001452BF">
                  <w:pPr>
                    <w:rPr>
                      <w:rFonts w:ascii="Arial" w:hAnsi="Arial" w:cs="Arial"/>
                      <w:b/>
                      <w:sz w:val="20"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sr-Latn-CS"/>
                    </w:rPr>
                    <w:t xml:space="preserve">   </w:t>
                  </w:r>
                  <w:r w:rsidR="001452BF" w:rsidRPr="002C6981">
                    <w:rPr>
                      <w:rFonts w:ascii="Arial" w:hAnsi="Arial" w:cs="Arial"/>
                      <w:b/>
                      <w:sz w:val="20"/>
                      <w:lang w:val="sr-Latn-CS"/>
                    </w:rPr>
                    <w:t>Obveznik PDV-a</w:t>
                  </w:r>
                  <w:r w:rsidR="00CF654B" w:rsidRPr="002C6981">
                    <w:rPr>
                      <w:rFonts w:ascii="Arial" w:hAnsi="Arial" w:cs="Arial"/>
                      <w:b/>
                      <w:sz w:val="20"/>
                      <w:lang w:val="sr-Latn-CS"/>
                    </w:rPr>
                    <w:t>:</w:t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  </w:t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Da   </w:t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  <w:r w:rsidR="00CF654B"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Ne</w:t>
                  </w:r>
                </w:p>
              </w:tc>
            </w:tr>
            <w:tr w:rsidR="002C6981" w:rsidRPr="002C6981" w14:paraId="1DE17365" w14:textId="77777777" w:rsidTr="004804D0">
              <w:trPr>
                <w:trHeight w:hRule="exact" w:val="340"/>
              </w:trPr>
              <w:tc>
                <w:tcPr>
                  <w:tcW w:w="2567" w:type="dxa"/>
                  <w:gridSpan w:val="2"/>
                  <w:vAlign w:val="bottom"/>
                </w:tcPr>
                <w:p w14:paraId="0D817072" w14:textId="09519C88" w:rsidR="00CF654B" w:rsidRPr="002C6981" w:rsidRDefault="00CF654B" w:rsidP="00CB4B40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Kontakt os</w:t>
                  </w:r>
                  <w:r w:rsidR="00CB4B40" w:rsidRPr="002C6981">
                    <w:rPr>
                      <w:rFonts w:ascii="Arial" w:hAnsi="Arial" w:cs="Arial"/>
                      <w:sz w:val="20"/>
                      <w:lang w:val="sr-Latn-CS"/>
                    </w:rPr>
                    <w:t>o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ba</w:t>
                  </w:r>
                </w:p>
              </w:tc>
              <w:tc>
                <w:tcPr>
                  <w:tcW w:w="6959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39C38C12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35573E34" w14:textId="77777777" w:rsidTr="00EC7036">
              <w:trPr>
                <w:trHeight w:hRule="exact" w:val="340"/>
              </w:trPr>
              <w:tc>
                <w:tcPr>
                  <w:tcW w:w="794" w:type="dxa"/>
                  <w:vAlign w:val="bottom"/>
                </w:tcPr>
                <w:p w14:paraId="6D14AFE6" w14:textId="2A58CF0F" w:rsidR="00CF654B" w:rsidRPr="002C6981" w:rsidRDefault="00CF654B" w:rsidP="00CF654B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Telefon</w:t>
                  </w:r>
                </w:p>
              </w:tc>
              <w:tc>
                <w:tcPr>
                  <w:tcW w:w="297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DACEBF6" w14:textId="77777777" w:rsidR="00CF654B" w:rsidRPr="002C6981" w:rsidRDefault="00CF654B" w:rsidP="00CF654B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14:paraId="7DE51B4C" w14:textId="2C0C3D9B" w:rsidR="00CF654B" w:rsidRPr="002C6981" w:rsidRDefault="00CF654B" w:rsidP="00EC7036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jc w:val="center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e-pošta</w:t>
                  </w:r>
                </w:p>
              </w:tc>
              <w:tc>
                <w:tcPr>
                  <w:tcW w:w="490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9553821" w14:textId="77777777" w:rsidR="00CF654B" w:rsidRPr="002C6981" w:rsidRDefault="00CF654B" w:rsidP="00CF654B">
                  <w:pPr>
                    <w:pStyle w:val="Header"/>
                    <w:tabs>
                      <w:tab w:val="clear" w:pos="4153"/>
                      <w:tab w:val="clear" w:pos="8306"/>
                      <w:tab w:val="right" w:pos="6744"/>
                    </w:tabs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14:paraId="6EFA202A" w14:textId="4A432912" w:rsidR="00A32CFA" w:rsidRPr="002C6981" w:rsidRDefault="00CF654B" w:rsidP="0031700B">
            <w:pPr>
              <w:numPr>
                <w:ilvl w:val="1"/>
                <w:numId w:val="11"/>
              </w:numPr>
              <w:tabs>
                <w:tab w:val="left" w:pos="567"/>
                <w:tab w:val="left" w:pos="3771"/>
              </w:tabs>
              <w:spacing w:before="80"/>
              <w:ind w:left="567" w:hanging="567"/>
              <w:rPr>
                <w:rFonts w:ascii="Arial" w:hAnsi="Arial" w:cs="Arial"/>
                <w:bCs/>
                <w:i/>
                <w:sz w:val="20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Nosil</w:t>
            </w:r>
            <w:r w:rsidR="00CB4B40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a</w:t>
            </w: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 xml:space="preserve">c </w:t>
            </w:r>
            <w:r w:rsidR="00CB4B40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dokumenta</w:t>
            </w:r>
            <w:r w:rsidR="00B10515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ab/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instrText xml:space="preserve"> FORMCHECKBOX </w:instrText>
            </w:r>
            <w:r w:rsidR="00DE2C0E">
              <w:rPr>
                <w:rFonts w:ascii="Arial" w:hAnsi="Arial" w:cs="Arial"/>
                <w:sz w:val="20"/>
                <w:lang w:val="sr-Latn-CS"/>
              </w:rPr>
            </w:r>
            <w:r w:rsidR="00DE2C0E">
              <w:rPr>
                <w:rFonts w:ascii="Arial" w:hAnsi="Arial" w:cs="Arial"/>
                <w:sz w:val="20"/>
                <w:lang w:val="sr-Latn-CS"/>
              </w:rPr>
              <w:fldChar w:fldCharType="separate"/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fldChar w:fldCharType="end"/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t xml:space="preserve"> </w:t>
            </w:r>
            <w:r w:rsidR="001452BF" w:rsidRPr="002C6981">
              <w:rPr>
                <w:rFonts w:ascii="Arial" w:hAnsi="Arial" w:cs="Arial"/>
                <w:sz w:val="20"/>
                <w:lang w:val="sr-Latn-CS"/>
              </w:rPr>
              <w:t xml:space="preserve">Isto kao </w:t>
            </w:r>
            <w:r w:rsidR="001452BF" w:rsidRPr="002C6981">
              <w:rPr>
                <w:rFonts w:ascii="Arial" w:hAnsi="Arial" w:cs="Arial"/>
                <w:bCs/>
                <w:sz w:val="20"/>
                <w:lang w:val="sr-Latn-CS"/>
              </w:rPr>
              <w:t>1.1. Naručilac ili upiši dole</w:t>
            </w:r>
            <w:r w:rsidR="00B10515" w:rsidRPr="002C6981">
              <w:rPr>
                <w:rFonts w:ascii="Arial" w:hAnsi="Arial" w:cs="Arial"/>
                <w:bCs/>
                <w:sz w:val="20"/>
                <w:lang w:val="sr-Latn-CS"/>
              </w:rPr>
              <w:br/>
            </w:r>
            <w:r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>Nar</w:t>
            </w:r>
            <w:r w:rsidR="001452BF"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>u</w:t>
            </w:r>
            <w:r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>č</w:t>
            </w:r>
            <w:r w:rsidR="001452BF"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>ilac na izdatim dokumentima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67"/>
              <w:gridCol w:w="6959"/>
            </w:tblGrid>
            <w:tr w:rsidR="002C6981" w:rsidRPr="002C6981" w14:paraId="1D8DDC89" w14:textId="77777777" w:rsidTr="00CF654B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0CB0CBD8" w14:textId="43786200" w:rsidR="00CF654B" w:rsidRPr="002C6981" w:rsidRDefault="00CB4B40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Registrovani naziv firme</w:t>
                  </w:r>
                </w:p>
              </w:tc>
              <w:tc>
                <w:tcPr>
                  <w:tcW w:w="6959" w:type="dxa"/>
                  <w:tcBorders>
                    <w:bottom w:val="single" w:sz="4" w:space="0" w:color="auto"/>
                  </w:tcBorders>
                  <w:vAlign w:val="bottom"/>
                </w:tcPr>
                <w:p w14:paraId="7588D630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38532619" w14:textId="77777777" w:rsidTr="00CF654B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6652393A" w14:textId="0ABD6B69" w:rsidR="00CF654B" w:rsidRPr="002C6981" w:rsidRDefault="00CB4B40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Adresa</w:t>
                  </w:r>
                </w:p>
              </w:tc>
              <w:tc>
                <w:tcPr>
                  <w:tcW w:w="6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6A4E84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6633B1C3" w14:textId="77777777" w:rsidTr="00CF654B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68E96891" w14:textId="2E5C5FCD" w:rsidR="00CF654B" w:rsidRPr="002C6981" w:rsidRDefault="00CB4B40" w:rsidP="00CB4B40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Poštanski br., grad, država</w:t>
                  </w:r>
                </w:p>
              </w:tc>
              <w:tc>
                <w:tcPr>
                  <w:tcW w:w="6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D5D7A8F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14:paraId="683782AB" w14:textId="38027980" w:rsidR="00A32CFA" w:rsidRPr="002C6981" w:rsidRDefault="00C312F8" w:rsidP="0031700B">
            <w:pPr>
              <w:numPr>
                <w:ilvl w:val="1"/>
                <w:numId w:val="11"/>
              </w:numPr>
              <w:tabs>
                <w:tab w:val="left" w:pos="567"/>
                <w:tab w:val="left" w:pos="3771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Pr</w:t>
            </w:r>
            <w:r w:rsidR="00CB4B40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imalac dokumenta</w:t>
            </w:r>
            <w:r w:rsidR="00B10515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ab/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instrText xml:space="preserve"> FORMCHECKBOX </w:instrText>
            </w:r>
            <w:r w:rsidR="00DE2C0E">
              <w:rPr>
                <w:rFonts w:ascii="Arial" w:hAnsi="Arial" w:cs="Arial"/>
                <w:sz w:val="20"/>
                <w:lang w:val="sr-Latn-CS"/>
              </w:rPr>
            </w:r>
            <w:r w:rsidR="00DE2C0E">
              <w:rPr>
                <w:rFonts w:ascii="Arial" w:hAnsi="Arial" w:cs="Arial"/>
                <w:sz w:val="20"/>
                <w:lang w:val="sr-Latn-CS"/>
              </w:rPr>
              <w:fldChar w:fldCharType="separate"/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fldChar w:fldCharType="end"/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t xml:space="preserve"> </w:t>
            </w:r>
            <w:r w:rsidR="001452BF" w:rsidRPr="002C6981">
              <w:rPr>
                <w:rFonts w:ascii="Arial" w:hAnsi="Arial" w:cs="Arial"/>
                <w:sz w:val="20"/>
                <w:lang w:val="sr-Latn-CS"/>
              </w:rPr>
              <w:t xml:space="preserve">Isto kao </w:t>
            </w:r>
            <w:r w:rsidR="001452BF" w:rsidRPr="002C6981">
              <w:rPr>
                <w:rFonts w:ascii="Arial" w:hAnsi="Arial" w:cs="Arial"/>
                <w:bCs/>
                <w:sz w:val="20"/>
                <w:lang w:val="sr-Latn-CS"/>
              </w:rPr>
              <w:t>1.1. Naručilac ili upiši dole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43"/>
              <w:gridCol w:w="3263"/>
              <w:gridCol w:w="859"/>
              <w:gridCol w:w="2861"/>
            </w:tblGrid>
            <w:tr w:rsidR="002C6981" w:rsidRPr="002C6981" w14:paraId="2AA258B1" w14:textId="77777777" w:rsidTr="00EC7036">
              <w:trPr>
                <w:trHeight w:hRule="exact" w:val="340"/>
              </w:trPr>
              <w:tc>
                <w:tcPr>
                  <w:tcW w:w="2521" w:type="dxa"/>
                  <w:vAlign w:val="bottom"/>
                </w:tcPr>
                <w:p w14:paraId="349CCB7D" w14:textId="3928FE0A" w:rsidR="00CF654B" w:rsidRPr="002C6981" w:rsidRDefault="00CB4B40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Registrovani naziv firme</w:t>
                  </w:r>
                </w:p>
              </w:tc>
              <w:tc>
                <w:tcPr>
                  <w:tcW w:w="692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E374D6D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297FB243" w14:textId="77777777" w:rsidTr="00EC7036">
              <w:trPr>
                <w:trHeight w:hRule="exact" w:val="340"/>
              </w:trPr>
              <w:tc>
                <w:tcPr>
                  <w:tcW w:w="2521" w:type="dxa"/>
                  <w:vAlign w:val="bottom"/>
                </w:tcPr>
                <w:p w14:paraId="31314F26" w14:textId="5C153F86" w:rsidR="00CF654B" w:rsidRPr="002C6981" w:rsidRDefault="00CB4B40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Adresa</w:t>
                  </w:r>
                </w:p>
              </w:tc>
              <w:tc>
                <w:tcPr>
                  <w:tcW w:w="692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BB63E45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414DA18F" w14:textId="77777777" w:rsidTr="00EC7036">
              <w:trPr>
                <w:trHeight w:hRule="exact" w:val="340"/>
              </w:trPr>
              <w:tc>
                <w:tcPr>
                  <w:tcW w:w="2521" w:type="dxa"/>
                  <w:vAlign w:val="bottom"/>
                </w:tcPr>
                <w:p w14:paraId="22E67BF9" w14:textId="465FC598" w:rsidR="00CF654B" w:rsidRPr="002C6981" w:rsidRDefault="00CB4B40" w:rsidP="00CB4B40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Poštanski br., grad, država</w:t>
                  </w:r>
                </w:p>
              </w:tc>
              <w:tc>
                <w:tcPr>
                  <w:tcW w:w="692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2ECBCE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1F1A939B" w14:textId="77777777" w:rsidTr="00EC7036">
              <w:trPr>
                <w:trHeight w:hRule="exact" w:val="340"/>
              </w:trPr>
              <w:tc>
                <w:tcPr>
                  <w:tcW w:w="2521" w:type="dxa"/>
                  <w:vAlign w:val="bottom"/>
                </w:tcPr>
                <w:p w14:paraId="5A3BD160" w14:textId="57898BD2" w:rsidR="00CF654B" w:rsidRPr="002C6981" w:rsidRDefault="00CF654B" w:rsidP="00CB4B40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Kontakt os</w:t>
                  </w:r>
                  <w:r w:rsidR="00CB4B40" w:rsidRPr="002C6981">
                    <w:rPr>
                      <w:rFonts w:ascii="Arial" w:hAnsi="Arial" w:cs="Arial"/>
                      <w:sz w:val="20"/>
                      <w:lang w:val="sr-Latn-CS"/>
                    </w:rPr>
                    <w:t>o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ba</w:t>
                  </w: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3DC3554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14:paraId="71F6AF1B" w14:textId="6CA41DE6" w:rsidR="00CF654B" w:rsidRPr="002C6981" w:rsidRDefault="00CF654B" w:rsidP="00EC7036">
                  <w:pPr>
                    <w:jc w:val="center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e-pošta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FA8859D" w14:textId="77777777" w:rsidR="00CF654B" w:rsidRPr="002C6981" w:rsidRDefault="00CF654B" w:rsidP="00CF654B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14:paraId="599D644B" w14:textId="4EFD945C" w:rsidR="00B10515" w:rsidRPr="002C6981" w:rsidRDefault="00C312F8" w:rsidP="0031700B">
            <w:pPr>
              <w:numPr>
                <w:ilvl w:val="1"/>
                <w:numId w:val="11"/>
              </w:numPr>
              <w:tabs>
                <w:tab w:val="left" w:pos="567"/>
                <w:tab w:val="left" w:pos="3771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Proizv</w:t>
            </w:r>
            <w:r w:rsidR="00FE71BF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ođač</w:t>
            </w:r>
            <w:r w:rsidR="00B10515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ab/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instrText xml:space="preserve"> FORMCHECKBOX </w:instrText>
            </w:r>
            <w:r w:rsidR="00DE2C0E">
              <w:rPr>
                <w:rFonts w:ascii="Arial" w:hAnsi="Arial" w:cs="Arial"/>
                <w:sz w:val="20"/>
                <w:lang w:val="sr-Latn-CS"/>
              </w:rPr>
            </w:r>
            <w:r w:rsidR="00DE2C0E">
              <w:rPr>
                <w:rFonts w:ascii="Arial" w:hAnsi="Arial" w:cs="Arial"/>
                <w:sz w:val="20"/>
                <w:lang w:val="sr-Latn-CS"/>
              </w:rPr>
              <w:fldChar w:fldCharType="separate"/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fldChar w:fldCharType="end"/>
            </w:r>
            <w:r w:rsidR="00B10515" w:rsidRPr="002C6981">
              <w:rPr>
                <w:rFonts w:ascii="Arial" w:hAnsi="Arial" w:cs="Arial"/>
                <w:sz w:val="20"/>
                <w:lang w:val="sr-Latn-CS"/>
              </w:rPr>
              <w:t xml:space="preserve"> </w:t>
            </w:r>
            <w:r w:rsidR="001452BF" w:rsidRPr="002C6981">
              <w:rPr>
                <w:rFonts w:ascii="Arial" w:hAnsi="Arial" w:cs="Arial"/>
                <w:sz w:val="20"/>
                <w:lang w:val="sr-Latn-CS"/>
              </w:rPr>
              <w:t xml:space="preserve">Isto kao </w:t>
            </w:r>
            <w:r w:rsidR="001452BF" w:rsidRPr="002C6981">
              <w:rPr>
                <w:rFonts w:ascii="Arial" w:hAnsi="Arial" w:cs="Arial"/>
                <w:bCs/>
                <w:sz w:val="20"/>
                <w:lang w:val="sr-Latn-CS"/>
              </w:rPr>
              <w:t>1.1. Naručilac ili upiši dole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67"/>
              <w:gridCol w:w="6959"/>
            </w:tblGrid>
            <w:tr w:rsidR="002C6981" w:rsidRPr="00DE2C0E" w14:paraId="78DCC57F" w14:textId="77777777" w:rsidTr="00C312F8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061D79ED" w14:textId="6CA20ED5" w:rsidR="00C312F8" w:rsidRPr="002C6981" w:rsidRDefault="00FE71BF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Registrovani naziv firme</w:t>
                  </w:r>
                </w:p>
              </w:tc>
              <w:tc>
                <w:tcPr>
                  <w:tcW w:w="6959" w:type="dxa"/>
                  <w:tcBorders>
                    <w:bottom w:val="single" w:sz="4" w:space="0" w:color="auto"/>
                  </w:tcBorders>
                  <w:vAlign w:val="bottom"/>
                </w:tcPr>
                <w:p w14:paraId="33DB230F" w14:textId="77777777" w:rsidR="00C312F8" w:rsidRPr="002C6981" w:rsidRDefault="00C312F8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DE2C0E" w14:paraId="7F4DBF96" w14:textId="77777777" w:rsidTr="00C312F8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48918B2D" w14:textId="5D0B086C" w:rsidR="00C312F8" w:rsidRPr="002C6981" w:rsidRDefault="00FE71BF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Adresa</w:t>
                  </w:r>
                </w:p>
              </w:tc>
              <w:tc>
                <w:tcPr>
                  <w:tcW w:w="6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29528DF" w14:textId="77777777" w:rsidR="00C312F8" w:rsidRPr="002C6981" w:rsidRDefault="00C312F8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DE2C0E" w14:paraId="62A9F7D6" w14:textId="77777777" w:rsidTr="00C312F8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64BBCFC2" w14:textId="60D32262" w:rsidR="00C312F8" w:rsidRPr="002C6981" w:rsidRDefault="00FE71BF" w:rsidP="00FE71BF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Poštanski br., grad, država</w:t>
                  </w:r>
                </w:p>
              </w:tc>
              <w:tc>
                <w:tcPr>
                  <w:tcW w:w="6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41E1F78" w14:textId="77777777" w:rsidR="00C312F8" w:rsidRPr="002C6981" w:rsidRDefault="00C312F8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4804D0" w:rsidRPr="00DE2C0E" w14:paraId="764D3EB9" w14:textId="77777777" w:rsidTr="00C312F8">
              <w:trPr>
                <w:trHeight w:hRule="exact" w:val="340"/>
              </w:trPr>
              <w:tc>
                <w:tcPr>
                  <w:tcW w:w="2567" w:type="dxa"/>
                  <w:vAlign w:val="bottom"/>
                </w:tcPr>
                <w:p w14:paraId="0BEBB579" w14:textId="77777777" w:rsidR="004804D0" w:rsidRPr="002C6981" w:rsidRDefault="004804D0" w:rsidP="00FE71BF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  <w:tc>
                <w:tcPr>
                  <w:tcW w:w="6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C9DA198" w14:textId="77777777" w:rsidR="004804D0" w:rsidRPr="002C6981" w:rsidRDefault="004804D0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14:paraId="2D95C441" w14:textId="71C670FD" w:rsidR="004804D0" w:rsidRPr="004804D0" w:rsidRDefault="004804D0" w:rsidP="00A32CFA">
            <w:pPr>
              <w:rPr>
                <w:rFonts w:ascii="Arial" w:hAnsi="Arial" w:cs="Arial"/>
                <w:bCs/>
                <w:sz w:val="6"/>
                <w:szCs w:val="6"/>
                <w:lang w:val="sr-Latn-CS"/>
              </w:rPr>
            </w:pPr>
            <w:r w:rsidRPr="004804D0">
              <w:rPr>
                <w:rFonts w:ascii="Arial" w:hAnsi="Arial" w:cs="Arial"/>
                <w:bCs/>
                <w:color w:val="FFFFFF" w:themeColor="background1"/>
                <w:sz w:val="6"/>
                <w:szCs w:val="6"/>
                <w:lang w:val="sr-Latn-CS"/>
              </w:rPr>
              <w:t>.</w:t>
            </w:r>
          </w:p>
        </w:tc>
      </w:tr>
      <w:tr w:rsidR="002C6981" w:rsidRPr="002C6981" w14:paraId="0718F4CF" w14:textId="77777777" w:rsidTr="00AA6DAE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63672590" w14:textId="1760B202" w:rsidR="00B10515" w:rsidRPr="002C6981" w:rsidRDefault="00C312F8" w:rsidP="00FE71BF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Poda</w:t>
            </w:r>
            <w:r w:rsidR="00FE71BF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c</w:t>
            </w: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i o PROIZVODU</w:t>
            </w:r>
          </w:p>
        </w:tc>
      </w:tr>
      <w:tr w:rsidR="002C6981" w:rsidRPr="002C6981" w14:paraId="2EF75B84" w14:textId="77777777" w:rsidTr="00AA6DAE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746776" w14:textId="77777777" w:rsidR="00B10515" w:rsidRPr="002C6981" w:rsidRDefault="00B10515" w:rsidP="00F64677">
            <w:pPr>
              <w:numPr>
                <w:ilvl w:val="1"/>
                <w:numId w:val="11"/>
              </w:numPr>
              <w:tabs>
                <w:tab w:val="left" w:pos="567"/>
                <w:tab w:val="left" w:pos="4536"/>
              </w:tabs>
              <w:spacing w:before="8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Pro</w:t>
            </w:r>
            <w:r w:rsidR="00C312F8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izvod</w:t>
            </w:r>
          </w:p>
          <w:tbl>
            <w:tblPr>
              <w:tblW w:w="952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928"/>
              <w:gridCol w:w="7598"/>
            </w:tblGrid>
            <w:tr w:rsidR="002C6981" w:rsidRPr="002C6981" w14:paraId="095E502E" w14:textId="77777777" w:rsidTr="00C312F8">
              <w:trPr>
                <w:trHeight w:hRule="exact" w:val="34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B217E7" w14:textId="648724D2" w:rsidR="00C312F8" w:rsidRPr="002C6981" w:rsidRDefault="00FE71BF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Naziv proizvoda</w:t>
                  </w:r>
                </w:p>
              </w:tc>
              <w:tc>
                <w:tcPr>
                  <w:tcW w:w="7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24B99F6" w14:textId="77777777" w:rsidR="00C312F8" w:rsidRPr="002C6981" w:rsidRDefault="00C312F8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2B09BB63" w14:textId="77777777" w:rsidTr="00C312F8">
              <w:trPr>
                <w:trHeight w:hRule="exact" w:val="34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36B813" w14:textId="706EB61D" w:rsidR="00C312F8" w:rsidRPr="002C6981" w:rsidRDefault="00FE71BF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Model / tip</w:t>
                  </w:r>
                </w:p>
              </w:tc>
              <w:tc>
                <w:tcPr>
                  <w:tcW w:w="7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8406FB2" w14:textId="77777777" w:rsidR="00C312F8" w:rsidRPr="002C6981" w:rsidRDefault="00C312F8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3370DCCA" w14:textId="77777777" w:rsidTr="00C312F8">
              <w:trPr>
                <w:trHeight w:hRule="exact" w:val="34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668685" w14:textId="090F5979" w:rsidR="00C312F8" w:rsidRPr="002C6981" w:rsidRDefault="00FE71BF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Marka(e)</w:t>
                  </w:r>
                </w:p>
              </w:tc>
              <w:tc>
                <w:tcPr>
                  <w:tcW w:w="7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B436470" w14:textId="77777777" w:rsidR="00C312F8" w:rsidRPr="002C6981" w:rsidRDefault="00C312F8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705AE695" w14:textId="77777777" w:rsidTr="00C312F8">
              <w:trPr>
                <w:trHeight w:hRule="exact" w:val="34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D30724" w14:textId="5DE13DE4" w:rsidR="00C312F8" w:rsidRPr="002C6981" w:rsidRDefault="00FE71BF" w:rsidP="00FE71BF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Ostali podaci</w:t>
                  </w:r>
                </w:p>
              </w:tc>
              <w:tc>
                <w:tcPr>
                  <w:tcW w:w="7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9C5B26E" w14:textId="77777777" w:rsidR="00C312F8" w:rsidRPr="002C6981" w:rsidRDefault="00C312F8" w:rsidP="00C312F8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14:paraId="6A4CE8B3" w14:textId="24C5F80B" w:rsidR="0031700B" w:rsidRPr="002C6981" w:rsidRDefault="00FE71BF" w:rsidP="00FE71BF">
            <w:pPr>
              <w:numPr>
                <w:ilvl w:val="1"/>
                <w:numId w:val="11"/>
              </w:numPr>
              <w:tabs>
                <w:tab w:val="left" w:pos="567"/>
                <w:tab w:val="left" w:pos="4536"/>
              </w:tabs>
              <w:spacing w:before="80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Mesto proizvodnje</w:t>
            </w:r>
            <w:r w:rsidR="009F0CE3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ab/>
            </w:r>
            <w:r w:rsidR="00C312F8"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>P</w:t>
            </w:r>
            <w:r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 xml:space="preserve">uni naslov </w:t>
            </w:r>
            <w:r w:rsidR="0031700B"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>(</w:t>
            </w:r>
            <w:r w:rsidR="00C312F8"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 xml:space="preserve">naziv, </w:t>
            </w:r>
            <w:r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>adresa</w:t>
            </w:r>
            <w:r w:rsidR="00C312F8"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 xml:space="preserve">, </w:t>
            </w:r>
            <w:r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>pošt.br./grad, država</w:t>
            </w:r>
            <w:r w:rsidR="00C312F8" w:rsidRPr="002C6981">
              <w:rPr>
                <w:rFonts w:ascii="Arial" w:hAnsi="Arial" w:cs="Arial"/>
                <w:bCs/>
                <w:i/>
                <w:sz w:val="20"/>
                <w:lang w:val="sr-Latn-CS"/>
              </w:rPr>
              <w:t>)</w:t>
            </w:r>
          </w:p>
          <w:tbl>
            <w:tblPr>
              <w:tblW w:w="952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64"/>
              <w:gridCol w:w="8862"/>
            </w:tblGrid>
            <w:tr w:rsidR="002C6981" w:rsidRPr="002C6981" w14:paraId="1AE5B07F" w14:textId="77777777" w:rsidTr="00B01CF7">
              <w:trPr>
                <w:trHeight w:hRule="exact" w:val="34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87FD8F" w14:textId="77777777" w:rsidR="009F0CE3" w:rsidRPr="002C6981" w:rsidRDefault="009F0CE3" w:rsidP="009F0CE3">
                  <w:pPr>
                    <w:jc w:val="right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1)</w:t>
                  </w: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172B52" w14:textId="23A11228" w:rsidR="009F0CE3" w:rsidRPr="002C6981" w:rsidRDefault="009F0CE3" w:rsidP="00FE71BF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</w:t>
                  </w:r>
                  <w:r w:rsidR="00FE71BF"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Isto kao </w:t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 xml:space="preserve">1.5. </w:t>
                  </w:r>
                  <w:r w:rsidR="00FE71BF"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Proizvođač</w:t>
                  </w:r>
                </w:p>
              </w:tc>
            </w:tr>
            <w:tr w:rsidR="002C6981" w:rsidRPr="002C6981" w14:paraId="3546FFC0" w14:textId="77777777" w:rsidTr="00B01CF7">
              <w:trPr>
                <w:trHeight w:hRule="exact" w:val="34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B0CB74" w14:textId="77777777" w:rsidR="009F0CE3" w:rsidRPr="002C6981" w:rsidRDefault="009F0CE3" w:rsidP="009F0CE3">
                  <w:pPr>
                    <w:jc w:val="right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2)</w:t>
                  </w: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17A20BF" w14:textId="77777777" w:rsidR="009F0CE3" w:rsidRPr="002C6981" w:rsidRDefault="009F0CE3" w:rsidP="009F0CE3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0DB984DF" w14:textId="77777777" w:rsidTr="00B01CF7">
              <w:trPr>
                <w:trHeight w:hRule="exact" w:val="34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CE43B6" w14:textId="77777777" w:rsidR="009F0CE3" w:rsidRPr="002C6981" w:rsidRDefault="009F0CE3" w:rsidP="009F0CE3">
                  <w:pPr>
                    <w:jc w:val="right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3)</w:t>
                  </w: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7088A97" w14:textId="77777777" w:rsidR="009F0CE3" w:rsidRPr="002C6981" w:rsidRDefault="009F0CE3" w:rsidP="009F0CE3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0322BA9A" w14:textId="77777777" w:rsidTr="00B01CF7">
              <w:trPr>
                <w:trHeight w:hRule="exact" w:val="34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2B1377" w14:textId="77777777" w:rsidR="009F0CE3" w:rsidRPr="002C6981" w:rsidRDefault="009F0CE3" w:rsidP="009F0CE3">
                  <w:pPr>
                    <w:jc w:val="right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4)</w:t>
                  </w:r>
                </w:p>
              </w:tc>
              <w:tc>
                <w:tcPr>
                  <w:tcW w:w="8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C967567" w14:textId="77777777" w:rsidR="009F0CE3" w:rsidRPr="002C6981" w:rsidRDefault="009F0CE3" w:rsidP="009F0CE3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14:paraId="2539A18D" w14:textId="38ED645E" w:rsidR="0007057B" w:rsidRPr="002C6981" w:rsidRDefault="004804D0" w:rsidP="004804D0">
            <w:pPr>
              <w:rPr>
                <w:rFonts w:ascii="Arial" w:hAnsi="Arial" w:cs="Arial"/>
                <w:bCs/>
                <w:sz w:val="22"/>
                <w:lang w:val="sr-Latn-CS"/>
              </w:rPr>
            </w:pPr>
            <w:r w:rsidRPr="004804D0">
              <w:rPr>
                <w:rFonts w:ascii="Arial" w:hAnsi="Arial" w:cs="Arial"/>
                <w:bCs/>
                <w:color w:val="FFFFFF" w:themeColor="background1"/>
                <w:sz w:val="6"/>
                <w:szCs w:val="2"/>
                <w:lang w:val="sr-Latn-CS"/>
              </w:rPr>
              <w:t>.</w:t>
            </w:r>
          </w:p>
        </w:tc>
      </w:tr>
      <w:tr w:rsidR="002C6981" w:rsidRPr="002C6981" w14:paraId="2EEA0918" w14:textId="77777777" w:rsidTr="00AA6DAE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627EA0C1" w14:textId="014610BA" w:rsidR="009F0CE3" w:rsidRPr="002C6981" w:rsidRDefault="00C312F8" w:rsidP="00FE71BF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lastRenderedPageBreak/>
              <w:t>Nar</w:t>
            </w:r>
            <w:r w:rsidR="00FE71BF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učene USLUGE</w:t>
            </w:r>
          </w:p>
        </w:tc>
      </w:tr>
      <w:tr w:rsidR="002C6981" w:rsidRPr="002C6981" w14:paraId="1756C570" w14:textId="77777777" w:rsidTr="00AA6DAE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373"/>
              <w:gridCol w:w="7153"/>
            </w:tblGrid>
            <w:tr w:rsidR="002C6981" w:rsidRPr="002C6981" w14:paraId="7F504876" w14:textId="77777777" w:rsidTr="00B01CF7">
              <w:trPr>
                <w:trHeight w:val="190"/>
              </w:trPr>
              <w:tc>
                <w:tcPr>
                  <w:tcW w:w="1424" w:type="dxa"/>
                  <w:vAlign w:val="bottom"/>
                </w:tcPr>
                <w:p w14:paraId="636BB6A8" w14:textId="77FC51E2" w:rsidR="00D953A6" w:rsidRPr="002C6981" w:rsidRDefault="00D953A6" w:rsidP="00FE71BF">
                  <w:pPr>
                    <w:spacing w:before="80"/>
                    <w:ind w:left="284" w:hanging="284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ab/>
                  </w:r>
                  <w:r w:rsidR="00C312F8"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Po ponudi</w:t>
                  </w:r>
                </w:p>
              </w:tc>
              <w:tc>
                <w:tcPr>
                  <w:tcW w:w="4292" w:type="dxa"/>
                  <w:tcBorders>
                    <w:bottom w:val="single" w:sz="4" w:space="0" w:color="auto"/>
                  </w:tcBorders>
                  <w:vAlign w:val="bottom"/>
                </w:tcPr>
                <w:p w14:paraId="364B3C2D" w14:textId="77777777" w:rsidR="00D953A6" w:rsidRPr="002C6981" w:rsidRDefault="00D953A6" w:rsidP="00D953A6">
                  <w:pPr>
                    <w:jc w:val="both"/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3048C584" w14:textId="77777777" w:rsidTr="00B01CF7">
              <w:trPr>
                <w:trHeight w:val="190"/>
              </w:trPr>
              <w:tc>
                <w:tcPr>
                  <w:tcW w:w="1424" w:type="dxa"/>
                  <w:vAlign w:val="bottom"/>
                </w:tcPr>
                <w:p w14:paraId="45F8C6F6" w14:textId="2958966D" w:rsidR="00D953A6" w:rsidRPr="002C6981" w:rsidRDefault="00D953A6" w:rsidP="00C312F8">
                  <w:pPr>
                    <w:ind w:left="284" w:hanging="284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</w:p>
              </w:tc>
              <w:tc>
                <w:tcPr>
                  <w:tcW w:w="4292" w:type="dxa"/>
                  <w:tcBorders>
                    <w:top w:val="single" w:sz="4" w:space="0" w:color="auto"/>
                  </w:tcBorders>
                  <w:vAlign w:val="bottom"/>
                </w:tcPr>
                <w:p w14:paraId="73F59B03" w14:textId="4CA224AB" w:rsidR="00D953A6" w:rsidRPr="002C6981" w:rsidRDefault="00A84970" w:rsidP="00FE71BF">
                  <w:pPr>
                    <w:jc w:val="both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sr-Latn-CS"/>
                    </w:rPr>
                    <w:t>(</w:t>
                  </w:r>
                  <w:r w:rsidR="00FE71BF" w:rsidRPr="002C698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sr-Latn-CS"/>
                    </w:rPr>
                    <w:t>broj i datum ponude)</w:t>
                  </w:r>
                </w:p>
              </w:tc>
            </w:tr>
          </w:tbl>
          <w:p w14:paraId="72CE2381" w14:textId="0303EFD2" w:rsidR="00C312F8" w:rsidRPr="002C6981" w:rsidRDefault="00FE71BF" w:rsidP="00A84970">
            <w:pPr>
              <w:tabs>
                <w:tab w:val="left" w:pos="567"/>
                <w:tab w:val="left" w:pos="4536"/>
              </w:tabs>
              <w:spacing w:before="40" w:after="40"/>
              <w:rPr>
                <w:rFonts w:ascii="Arial" w:hAnsi="Arial" w:cs="Arial"/>
                <w:sz w:val="20"/>
                <w:lang w:val="sr-Latn-CS"/>
              </w:rPr>
            </w:pPr>
            <w:r w:rsidRPr="002C6981">
              <w:rPr>
                <w:rFonts w:ascii="Arial" w:hAnsi="Arial" w:cs="Arial"/>
                <w:sz w:val="20"/>
                <w:lang w:val="sr-Latn-CS"/>
              </w:rPr>
              <w:t>Popunite polja ispod samo u primeru, ako nemate ponudu ili želite naručiti dodatne usluge</w:t>
            </w:r>
            <w:r w:rsidR="00C312F8" w:rsidRPr="002C6981">
              <w:rPr>
                <w:rFonts w:ascii="Arial" w:hAnsi="Arial" w:cs="Arial"/>
                <w:sz w:val="20"/>
                <w:lang w:val="sr-Latn-CS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4763"/>
            </w:tblGrid>
            <w:tr w:rsidR="002C6981" w:rsidRPr="002C6981" w14:paraId="45FB3045" w14:textId="77777777" w:rsidTr="00F64677">
              <w:tc>
                <w:tcPr>
                  <w:tcW w:w="2500" w:type="pct"/>
                  <w:shd w:val="clear" w:color="auto" w:fill="auto"/>
                </w:tcPr>
                <w:p w14:paraId="693501CC" w14:textId="1D5CF743" w:rsidR="00C52825" w:rsidRPr="002C6981" w:rsidRDefault="00FE71BF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 xml:space="preserve">Ispitivanje </w:t>
                  </w:r>
                  <w:r w:rsidR="00016A5A"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t>po navedeni</w:t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t>m</w:t>
                  </w:r>
                  <w:r w:rsidR="00016A5A"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t xml:space="preserve"> standardi</w:t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t>ma</w:t>
                  </w:r>
                </w:p>
                <w:p w14:paraId="0F915ED8" w14:textId="77777777" w:rsidR="00FE71BF" w:rsidRPr="002C6981" w:rsidRDefault="00FE71BF" w:rsidP="00FE71BF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2C6981">
                    <w:rPr>
                      <w:rFonts w:cs="Arial"/>
                      <w:bCs w:val="0"/>
                      <w:sz w:val="20"/>
                    </w:rPr>
                    <w:t>LVD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t xml:space="preserve"> (niskonaponska električna oprema)</w:t>
                  </w:r>
                </w:p>
                <w:p w14:paraId="56F030C0" w14:textId="77777777" w:rsidR="00FE71BF" w:rsidRPr="002C6981" w:rsidRDefault="00FE71BF" w:rsidP="00FE71BF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2070" w:hanging="2070"/>
                    <w:rPr>
                      <w:rFonts w:cs="Arial"/>
                      <w:b w:val="0"/>
                      <w:bCs w:val="0"/>
                      <w:i/>
                      <w:iCs/>
                      <w:sz w:val="16"/>
                      <w:szCs w:val="16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>električna bezbednost</w:t>
                  </w:r>
                </w:p>
                <w:p w14:paraId="578B1D00" w14:textId="77777777" w:rsidR="00FE71BF" w:rsidRPr="002C6981" w:rsidRDefault="00FE71BF" w:rsidP="00FE71BF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2070" w:hanging="2070"/>
                    <w:rPr>
                      <w:rFonts w:cs="Arial"/>
                      <w:b w:val="0"/>
                      <w:bCs w:val="0"/>
                      <w:i/>
                      <w:iCs/>
                      <w:sz w:val="16"/>
                      <w:szCs w:val="16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>brzi pregled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(pregled osnovnih zahteva)</w:t>
                  </w:r>
                </w:p>
                <w:p w14:paraId="0EE46E62" w14:textId="77777777" w:rsidR="00FE71BF" w:rsidRPr="002C6981" w:rsidRDefault="00FE71BF" w:rsidP="00FE71BF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2070" w:hanging="2070"/>
                    <w:rPr>
                      <w:rFonts w:cs="Arial"/>
                      <w:b w:val="0"/>
                      <w:bCs w:val="0"/>
                      <w:i/>
                      <w:iCs/>
                      <w:sz w:val="16"/>
                      <w:szCs w:val="16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>EMF</w:t>
                  </w:r>
                  <w:r w:rsidRPr="002C6981">
                    <w:rPr>
                      <w:rFonts w:cs="Arial"/>
                      <w:b w:val="0"/>
                      <w:bCs w:val="0"/>
                      <w:i/>
                      <w:iCs/>
                      <w:sz w:val="20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(elektromagnetska polja)</w:t>
                  </w:r>
                </w:p>
                <w:p w14:paraId="10BA3D44" w14:textId="77777777" w:rsidR="00A84970" w:rsidRPr="002C6981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r-Latn-CS"/>
                    </w:rPr>
                  </w:pPr>
                </w:p>
                <w:p w14:paraId="5A89035F" w14:textId="77777777" w:rsidR="00FE71BF" w:rsidRPr="002C6981" w:rsidRDefault="00FE71BF" w:rsidP="00FE71BF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EMC</w:t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 xml:space="preserve"> (elektromagnetska kompatibilnost)</w:t>
                  </w:r>
                </w:p>
                <w:p w14:paraId="55534806" w14:textId="77777777" w:rsidR="00FE71BF" w:rsidRPr="002C6981" w:rsidRDefault="00FE71BF" w:rsidP="00FE71BF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sz w:val="16"/>
                      <w:szCs w:val="16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>EMC</w:t>
                  </w:r>
                </w:p>
                <w:p w14:paraId="76FEF953" w14:textId="2EAFDB9E" w:rsidR="00FE71BF" w:rsidRPr="002C6981" w:rsidRDefault="00FE71BF" w:rsidP="00FE71BF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sz w:val="16"/>
                      <w:szCs w:val="16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>brzi pregled</w:t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i/>
                      <w:sz w:val="16"/>
                      <w:szCs w:val="16"/>
                      <w:lang w:val="sl-SI"/>
                    </w:rPr>
                    <w:t>(pregled osnovnih zahteva)</w:t>
                  </w:r>
                </w:p>
                <w:p w14:paraId="0369E671" w14:textId="77777777" w:rsidR="00A84970" w:rsidRPr="002C6981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r-Latn-CS"/>
                    </w:rPr>
                  </w:pPr>
                </w:p>
                <w:p w14:paraId="4FF29C5C" w14:textId="77777777" w:rsidR="00FE71BF" w:rsidRPr="002C6981" w:rsidRDefault="00FE71BF" w:rsidP="00FE71BF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MD</w:t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 xml:space="preserve"> (bezbednost mašina)</w:t>
                  </w:r>
                </w:p>
                <w:p w14:paraId="29655DCC" w14:textId="06B12EFC" w:rsidR="00FE71BF" w:rsidRPr="002C6981" w:rsidRDefault="00FE71BF" w:rsidP="00FE71BF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sz w:val="16"/>
                      <w:szCs w:val="16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  <w:t>mašinska bezbednost</w:t>
                  </w:r>
                </w:p>
                <w:p w14:paraId="30CC35EC" w14:textId="77777777" w:rsidR="00FE71BF" w:rsidRPr="002C6981" w:rsidRDefault="00FE71BF" w:rsidP="00FE71BF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sz w:val="16"/>
                      <w:szCs w:val="16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>brzi pregled</w:t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i/>
                      <w:sz w:val="16"/>
                      <w:szCs w:val="16"/>
                      <w:lang w:val="sl-SI"/>
                    </w:rPr>
                    <w:t>(pregled osnovnih zahteva)</w:t>
                  </w:r>
                </w:p>
                <w:p w14:paraId="253D7E45" w14:textId="77777777" w:rsidR="00FE71BF" w:rsidRPr="002C6981" w:rsidRDefault="00FE71BF" w:rsidP="00FE71BF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>buka</w:t>
                  </w:r>
                </w:p>
                <w:p w14:paraId="4321E73F" w14:textId="77777777" w:rsidR="00FE71BF" w:rsidRPr="002C6981" w:rsidRDefault="00FE71BF" w:rsidP="00FE71BF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>vibracije</w:t>
                  </w:r>
                </w:p>
                <w:p w14:paraId="351BB7E0" w14:textId="77777777" w:rsidR="00A84970" w:rsidRPr="002C6981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r-Latn-CS"/>
                    </w:rPr>
                  </w:pPr>
                </w:p>
                <w:p w14:paraId="5ED25816" w14:textId="77777777" w:rsidR="00F61D0C" w:rsidRPr="002C6981" w:rsidRDefault="00F61D0C" w:rsidP="00F61D0C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/>
                      <w:sz w:val="20"/>
                      <w:lang w:val="sl-SI"/>
                    </w:rPr>
                    <w:t xml:space="preserve">ENV </w:t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>(uticaj na životnu sredinu)</w:t>
                  </w:r>
                </w:p>
                <w:p w14:paraId="468A3DAD" w14:textId="77777777" w:rsidR="00F61D0C" w:rsidRPr="002C6981" w:rsidRDefault="00F61D0C" w:rsidP="00F61D0C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>vibracije</w:t>
                  </w:r>
                </w:p>
                <w:p w14:paraId="406CEF16" w14:textId="77777777" w:rsidR="00F61D0C" w:rsidRPr="002C6981" w:rsidRDefault="00F61D0C" w:rsidP="00F61D0C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>IP zaštita</w:t>
                  </w:r>
                </w:p>
                <w:p w14:paraId="2E1D05A5" w14:textId="77777777" w:rsidR="00F61D0C" w:rsidRPr="002C6981" w:rsidRDefault="00F61D0C" w:rsidP="00F61D0C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>klimatska izloženost</w:t>
                  </w:r>
                </w:p>
                <w:p w14:paraId="601AE64B" w14:textId="77777777" w:rsidR="00EC7036" w:rsidRPr="002C6981" w:rsidRDefault="00EC7036" w:rsidP="00F64677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r-Latn-CS"/>
                    </w:rPr>
                  </w:pPr>
                </w:p>
                <w:p w14:paraId="4703BD6E" w14:textId="77777777" w:rsidR="00F61D0C" w:rsidRPr="002C6981" w:rsidRDefault="00F61D0C" w:rsidP="00F61D0C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MDD</w:t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 xml:space="preserve"> (medicinski električni uređaji)</w:t>
                  </w:r>
                </w:p>
                <w:p w14:paraId="75871294" w14:textId="77777777" w:rsidR="00F61D0C" w:rsidRPr="002C6981" w:rsidRDefault="00F61D0C" w:rsidP="00F61D0C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CPR</w:t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 xml:space="preserve"> (gradjevinskii proizvodi)</w:t>
                  </w:r>
                </w:p>
                <w:p w14:paraId="68DA64E1" w14:textId="3172D84D" w:rsidR="00F61D0C" w:rsidRPr="002C6981" w:rsidRDefault="00F61D0C" w:rsidP="00F61D0C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RED</w:t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 xml:space="preserve"> (radijski uređaji)</w:t>
                  </w:r>
                </w:p>
                <w:p w14:paraId="1B80281E" w14:textId="4F98B046" w:rsidR="00F61D0C" w:rsidRPr="002C6981" w:rsidRDefault="00F61D0C" w:rsidP="00F61D0C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i/>
                      <w:sz w:val="16"/>
                      <w:szCs w:val="16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b/>
                      <w:sz w:val="20"/>
                      <w:lang w:val="sl-SI"/>
                    </w:rPr>
                    <w:t>ROHS</w:t>
                  </w:r>
                  <w:r w:rsidRPr="002C6981">
                    <w:rPr>
                      <w:rFonts w:ascii="Arial" w:hAnsi="Arial" w:cs="Arial"/>
                      <w:b/>
                      <w:sz w:val="20"/>
                      <w:lang w:val="sl-SI"/>
                    </w:rPr>
                    <w:tab/>
                  </w:r>
                  <w:r w:rsidRPr="002C6981">
                    <w:rPr>
                      <w:rFonts w:ascii="Arial" w:hAnsi="Arial" w:cs="Arial"/>
                      <w:i/>
                      <w:sz w:val="16"/>
                      <w:szCs w:val="16"/>
                      <w:lang w:val="sl-SI"/>
                    </w:rPr>
                    <w:t>(XRF metoda)</w:t>
                  </w:r>
                </w:p>
                <w:p w14:paraId="53CD26BB" w14:textId="77777777" w:rsidR="00A84970" w:rsidRPr="002C6981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r-Latn-CS"/>
                    </w:rPr>
                  </w:pPr>
                </w:p>
                <w:p w14:paraId="6F613CBA" w14:textId="4263FDD6" w:rsidR="00C52825" w:rsidRPr="002C6981" w:rsidRDefault="00CC2E25" w:rsidP="00F64677">
                  <w:pPr>
                    <w:spacing w:before="20" w:after="20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Ispitivanja po zahtevima navedenog standarda</w:t>
                  </w:r>
                  <w:r w:rsidR="006D3478"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:</w:t>
                  </w:r>
                </w:p>
                <w:tbl>
                  <w:tblPr>
                    <w:tblW w:w="4950" w:type="pct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9"/>
                  </w:tblGrid>
                  <w:tr w:rsidR="002C6981" w:rsidRPr="00DE2C0E" w14:paraId="0A0C84C1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0063A70E" w14:textId="77777777" w:rsidR="00D953A6" w:rsidRPr="002C6981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r-Latn-CS"/>
                          </w:rPr>
                        </w:pPr>
                      </w:p>
                    </w:tc>
                  </w:tr>
                  <w:tr w:rsidR="002C6981" w:rsidRPr="00DE2C0E" w14:paraId="42BC9812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1D4D8A3A" w14:textId="77777777" w:rsidR="00D953A6" w:rsidRPr="002C6981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r-Latn-CS"/>
                          </w:rPr>
                        </w:pPr>
                      </w:p>
                    </w:tc>
                  </w:tr>
                  <w:tr w:rsidR="002C6981" w:rsidRPr="00DE2C0E" w14:paraId="4837E5FF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5822C04B" w14:textId="77777777" w:rsidR="00D953A6" w:rsidRPr="002C6981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r-Latn-CS"/>
                          </w:rPr>
                        </w:pPr>
                      </w:p>
                    </w:tc>
                  </w:tr>
                  <w:tr w:rsidR="002C6981" w:rsidRPr="00DE2C0E" w14:paraId="639DFB63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237F3EEE" w14:textId="77777777" w:rsidR="00DA7E8A" w:rsidRPr="002C6981" w:rsidRDefault="00DA7E8A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r-Latn-CS"/>
                          </w:rPr>
                        </w:pPr>
                      </w:p>
                    </w:tc>
                  </w:tr>
                  <w:tr w:rsidR="002C6981" w:rsidRPr="00DE2C0E" w14:paraId="323C2C17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3EC1F761" w14:textId="77777777" w:rsidR="00DA7E8A" w:rsidRPr="002C6981" w:rsidRDefault="00DA7E8A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r-Latn-CS"/>
                          </w:rPr>
                        </w:pPr>
                      </w:p>
                    </w:tc>
                  </w:tr>
                  <w:tr w:rsidR="002C6981" w:rsidRPr="00DE2C0E" w14:paraId="0B984822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49743EC1" w14:textId="77777777" w:rsidR="00D953A6" w:rsidRPr="002C6981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r-Latn-CS"/>
                          </w:rPr>
                        </w:pPr>
                      </w:p>
                    </w:tc>
                  </w:tr>
                  <w:tr w:rsidR="002C6981" w:rsidRPr="00DE2C0E" w14:paraId="57803B07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6C1407E8" w14:textId="77777777" w:rsidR="00D953A6" w:rsidRPr="002C6981" w:rsidRDefault="00D953A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r-Latn-CS"/>
                          </w:rPr>
                        </w:pPr>
                      </w:p>
                    </w:tc>
                  </w:tr>
                  <w:tr w:rsidR="002C6981" w:rsidRPr="00DE2C0E" w14:paraId="440EB58E" w14:textId="77777777" w:rsidTr="00F64677">
                    <w:tc>
                      <w:tcPr>
                        <w:tcW w:w="4557" w:type="dxa"/>
                        <w:shd w:val="clear" w:color="auto" w:fill="auto"/>
                      </w:tcPr>
                      <w:p w14:paraId="4D189B68" w14:textId="77777777" w:rsidR="00EC7036" w:rsidRPr="002C6981" w:rsidRDefault="00EC7036" w:rsidP="00F64677">
                        <w:pPr>
                          <w:tabs>
                            <w:tab w:val="left" w:pos="4621"/>
                          </w:tabs>
                          <w:spacing w:before="20" w:after="20"/>
                          <w:rPr>
                            <w:rFonts w:ascii="Arial" w:hAnsi="Arial" w:cs="Arial"/>
                            <w:bCs/>
                            <w:sz w:val="20"/>
                            <w:u w:val="single"/>
                            <w:lang w:val="sr-Latn-CS"/>
                          </w:rPr>
                        </w:pPr>
                      </w:p>
                    </w:tc>
                  </w:tr>
                </w:tbl>
                <w:p w14:paraId="70A56C2F" w14:textId="77777777" w:rsidR="00A84970" w:rsidRPr="002C6981" w:rsidRDefault="00A84970" w:rsidP="00A84970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8"/>
                      <w:szCs w:val="8"/>
                      <w:lang w:val="sr-Latn-CS"/>
                    </w:rPr>
                  </w:pPr>
                </w:p>
                <w:p w14:paraId="6D655D2C" w14:textId="77777777" w:rsidR="00C52825" w:rsidRPr="002C6981" w:rsidRDefault="0007057B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Homologa</w:t>
                  </w:r>
                  <w:r w:rsidR="006D3478"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cija</w:t>
                  </w:r>
                </w:p>
                <w:p w14:paraId="64B454D2" w14:textId="5AC38DE2" w:rsidR="0007057B" w:rsidRPr="002C6981" w:rsidRDefault="0007057B" w:rsidP="00F64677">
                  <w:pPr>
                    <w:pStyle w:val="Header"/>
                    <w:spacing w:before="20" w:after="20"/>
                    <w:ind w:left="284" w:hanging="284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tab/>
                  </w:r>
                  <w:r w:rsidR="0040466E" w:rsidRPr="002C6981">
                    <w:rPr>
                      <w:rFonts w:ascii="Arial" w:hAnsi="Arial" w:cs="Arial"/>
                      <w:sz w:val="20"/>
                      <w:lang w:val="sr-Latn-CS"/>
                    </w:rPr>
                    <w:t>P</w:t>
                  </w:r>
                  <w:r w:rsidR="006D3478"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ravilnik </w:t>
                  </w:r>
                  <w:r w:rsidR="00BB0F3C" w:rsidRPr="002C6981">
                    <w:rPr>
                      <w:rFonts w:ascii="Arial" w:hAnsi="Arial" w:cs="Arial"/>
                      <w:sz w:val="20"/>
                      <w:lang w:val="sr-Latn-CS"/>
                    </w:rPr>
                    <w:t>o odobrenju vozila u pogledu elektromagnetne kompatibilnosti</w:t>
                  </w:r>
                  <w:r w:rsidR="00BB0F3C" w:rsidRPr="002C6981" w:rsidDel="00BB0F3C">
                    <w:rPr>
                      <w:rFonts w:ascii="Arial" w:hAnsi="Arial" w:cs="Arial"/>
                      <w:sz w:val="20"/>
                      <w:lang w:val="sr-Latn-CS"/>
                    </w:rPr>
                    <w:t xml:space="preserve"> </w:t>
                  </w:r>
                  <w:r w:rsidR="00EE61F6" w:rsidRPr="002C6981">
                    <w:rPr>
                      <w:rFonts w:ascii="Arial" w:hAnsi="Arial" w:cs="Arial"/>
                      <w:b/>
                      <w:sz w:val="20"/>
                      <w:lang w:val="sr-Latn-CS"/>
                    </w:rPr>
                    <w:t>ECE</w:t>
                  </w:r>
                  <w:r w:rsidRPr="002C6981">
                    <w:rPr>
                      <w:rFonts w:ascii="Arial" w:hAnsi="Arial" w:cs="Arial"/>
                      <w:b/>
                      <w:sz w:val="20"/>
                      <w:lang w:val="sr-Latn-CS"/>
                    </w:rPr>
                    <w:t xml:space="preserve"> R10</w:t>
                  </w:r>
                </w:p>
                <w:p w14:paraId="15344CC0" w14:textId="7313FD2E" w:rsidR="00C52825" w:rsidRPr="002C6981" w:rsidRDefault="0007057B" w:rsidP="00A50FBD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tab/>
                    <w:t xml:space="preserve">E-mark </w:t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(</w:t>
                  </w:r>
                  <w:r w:rsidR="00CC2E25"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dobijanje homologacije</w:t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)</w:t>
                  </w:r>
                </w:p>
                <w:p w14:paraId="7526F598" w14:textId="6E2A96FD" w:rsidR="00A84970" w:rsidRPr="002C6981" w:rsidRDefault="00A84970" w:rsidP="00A50FBD">
                  <w:pPr>
                    <w:pStyle w:val="Header"/>
                    <w:tabs>
                      <w:tab w:val="clear" w:pos="4153"/>
                      <w:tab w:val="clear" w:pos="8306"/>
                      <w:tab w:val="left" w:pos="284"/>
                    </w:tabs>
                    <w:spacing w:before="20" w:after="20"/>
                    <w:ind w:left="2070" w:hanging="2070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14:paraId="72A8CB57" w14:textId="21D391E4" w:rsidR="0007057B" w:rsidRPr="002C6981" w:rsidRDefault="00CC2E25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S</w:t>
                  </w:r>
                  <w:r w:rsidR="0007057B"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ertifi</w:t>
                  </w:r>
                  <w:r w:rsidR="006D3478"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kati</w:t>
                  </w:r>
                </w:p>
                <w:p w14:paraId="508DC403" w14:textId="75F561EA" w:rsidR="0007057B" w:rsidRPr="002C6981" w:rsidRDefault="0007057B" w:rsidP="00F64677">
                  <w:pPr>
                    <w:pStyle w:val="direktiva1"/>
                    <w:tabs>
                      <w:tab w:val="left" w:pos="1985"/>
                      <w:tab w:val="left" w:pos="3119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</w:t>
                  </w:r>
                  <w:r w:rsidRPr="002C6981">
                    <w:rPr>
                      <w:rFonts w:cs="Arial"/>
                      <w:bCs w:val="0"/>
                      <w:sz w:val="20"/>
                      <w:lang w:val="sr-Latn-CS"/>
                    </w:rPr>
                    <w:t>IECEE CB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</w:t>
                  </w:r>
                  <w:r w:rsidR="00CC2E25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bezbednost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EMC</w:t>
                  </w:r>
                </w:p>
                <w:p w14:paraId="69A58738" w14:textId="77777777" w:rsidR="0007057B" w:rsidRPr="002C6981" w:rsidRDefault="0007057B" w:rsidP="00F64677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</w:t>
                  </w:r>
                  <w:r w:rsidRPr="002C6981">
                    <w:rPr>
                      <w:rFonts w:cs="Arial"/>
                      <w:bCs w:val="0"/>
                      <w:sz w:val="20"/>
                      <w:lang w:val="sr-Latn-CS"/>
                    </w:rPr>
                    <w:t>IECEE CB-FCS</w:t>
                  </w:r>
                </w:p>
                <w:p w14:paraId="0E417146" w14:textId="1B1399BB" w:rsidR="0007057B" w:rsidRPr="002C6981" w:rsidRDefault="00CC2E25" w:rsidP="006D3478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Uključujući i ispitivanje nacionalnih odstupanja za sledeće države (za sertifikaciju po IECEE CB i IECEE CB-FCS označite odgovarajuću)</w:t>
                  </w:r>
                  <w:r w:rsidR="006D3478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60"/>
                    <w:gridCol w:w="425"/>
                    <w:gridCol w:w="34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</w:tblGrid>
                  <w:tr w:rsidR="002C6981" w:rsidRPr="00DE2C0E" w14:paraId="027EA4E3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7FA33C8E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AR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34570148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AT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8D8FE00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AU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7950D7C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BE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C330C75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BR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4D71F078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CA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7231120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CH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754B0D3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CN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7104AF8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CZ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718EE67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DE</w:t>
                        </w:r>
                      </w:p>
                    </w:tc>
                  </w:tr>
                  <w:tr w:rsidR="002C6981" w:rsidRPr="00DE2C0E" w14:paraId="26AE0226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4F88462C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DK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39F8D82F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ES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A8A5785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FI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484C57FE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FR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3D87A79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GB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2DF4D93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GR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BAFBD2C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HU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FF90060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IE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4E902FFA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IL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C8D6024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IN</w:t>
                        </w:r>
                      </w:p>
                    </w:tc>
                  </w:tr>
                  <w:tr w:rsidR="002C6981" w:rsidRPr="00DE2C0E" w14:paraId="0F2E7444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7C9520B3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JP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00147C60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KR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CF42067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MY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C8BEBBC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MEX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EDF4405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NL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6413A8D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NO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F6FF8AF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PL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5A413A8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PT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2931C2D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RS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0ACC5D6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RU</w:t>
                        </w:r>
                      </w:p>
                    </w:tc>
                  </w:tr>
                  <w:tr w:rsidR="002C6981" w:rsidRPr="00DE2C0E" w14:paraId="76337189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042F2029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SE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1EF17500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SG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0224C01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SI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ECA9563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SK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CD1B455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THAI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3FFF1A8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TR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CE6662B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UA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DEA3292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US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CA2F8A9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ZA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32A3B58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</w:tr>
                  <w:tr w:rsidR="002C6981" w:rsidRPr="00DE2C0E" w14:paraId="6245CBD8" w14:textId="77777777" w:rsidTr="00F64677">
                    <w:tc>
                      <w:tcPr>
                        <w:tcW w:w="885" w:type="dxa"/>
                        <w:gridSpan w:val="2"/>
                        <w:vAlign w:val="center"/>
                      </w:tcPr>
                      <w:p w14:paraId="2E979B6B" w14:textId="74BE4F7E" w:rsidR="0007057B" w:rsidRPr="002C6981" w:rsidRDefault="00CC2E25" w:rsidP="006D3478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Ostale</w:t>
                        </w:r>
                        <w:r w:rsidR="0007057B"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706" w:type="dxa"/>
                        <w:gridSpan w:val="9"/>
                        <w:tcBorders>
                          <w:bottom w:val="single" w:sz="2" w:space="0" w:color="auto"/>
                        </w:tcBorders>
                        <w:vAlign w:val="center"/>
                      </w:tcPr>
                      <w:p w14:paraId="09321B16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</w:tr>
                </w:tbl>
                <w:p w14:paraId="2AAA07CB" w14:textId="1CE53272" w:rsidR="0007057B" w:rsidRPr="002C6981" w:rsidRDefault="0007057B" w:rsidP="00F64677">
                  <w:pPr>
                    <w:pStyle w:val="direktiva1"/>
                    <w:tabs>
                      <w:tab w:val="left" w:pos="1985"/>
                      <w:tab w:val="left" w:pos="3119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</w:t>
                  </w:r>
                  <w:r w:rsidRPr="002C6981">
                    <w:rPr>
                      <w:rFonts w:cs="Arial"/>
                      <w:bCs w:val="0"/>
                      <w:sz w:val="20"/>
                      <w:lang w:val="sr-Latn-CS"/>
                    </w:rPr>
                    <w:t>SIQ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</w:t>
                  </w:r>
                  <w:r w:rsidR="00CC2E25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bezbednost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EMC</w:t>
                  </w:r>
                </w:p>
                <w:p w14:paraId="57F9C6EB" w14:textId="77777777" w:rsidR="0007057B" w:rsidRPr="002C6981" w:rsidRDefault="0007057B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Licence</w:t>
                  </w:r>
                </w:p>
                <w:p w14:paraId="5466B4C0" w14:textId="54AE24C7" w:rsidR="006D3478" w:rsidRPr="002C6981" w:rsidRDefault="00CC2E25" w:rsidP="006D3478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  <w:lang w:val="sr-Latn-CS"/>
                    </w:rPr>
                    <w:t>Izdavanje licence za korišćenje zkana usklađenosti, predmet redovne inspekcije proizvodnog procesa</w:t>
                  </w:r>
                  <w:r w:rsidR="006D3478" w:rsidRPr="002C6981"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  <w:lang w:val="sr-Latn-CS"/>
                    </w:rPr>
                    <w:t>.</w:t>
                  </w:r>
                </w:p>
                <w:p w14:paraId="03311461" w14:textId="77777777" w:rsidR="0007057B" w:rsidRPr="002C6981" w:rsidRDefault="0007057B" w:rsidP="00F64677">
                  <w:pPr>
                    <w:pStyle w:val="direktiva1"/>
                    <w:tabs>
                      <w:tab w:val="left" w:pos="1452"/>
                      <w:tab w:val="left" w:pos="3104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ENEC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CCA NTR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 xml:space="preserve"> CCA EMC</w:t>
                  </w:r>
                </w:p>
                <w:p w14:paraId="0CE76C90" w14:textId="43E4B8DF" w:rsidR="006D3478" w:rsidRPr="002C6981" w:rsidRDefault="00CC2E25" w:rsidP="00F64677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Uključujući i ispitivanje nacionalnih odstupanja za sledeće države (označite odgovarajuću)</w:t>
                  </w:r>
                  <w:r w:rsidR="006D3478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60"/>
                    <w:gridCol w:w="425"/>
                    <w:gridCol w:w="34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  <w:gridCol w:w="459"/>
                  </w:tblGrid>
                  <w:tr w:rsidR="002C6981" w:rsidRPr="002C6981" w14:paraId="13B4CDE4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253C80F2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AT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1D2B89F7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BE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A588CF4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CH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2244206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DE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6405A60C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DK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47C015F4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ES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F170FE7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FI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22C9D7BA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FR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465C700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GB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F9008F7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GR</w:t>
                        </w:r>
                      </w:p>
                    </w:tc>
                  </w:tr>
                  <w:tr w:rsidR="002C6981" w:rsidRPr="002C6981" w14:paraId="7D2EC676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1A4B555C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HU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5716605F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IE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07BEDF6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CZ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D64BAD9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TR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1C6117C9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IT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3DA44B9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LU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78B4AB7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NL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5BE42B2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NO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F117603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PT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BE938A4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SE</w:t>
                        </w:r>
                      </w:p>
                    </w:tc>
                  </w:tr>
                  <w:tr w:rsidR="002C6981" w:rsidRPr="002C6981" w14:paraId="26636BDA" w14:textId="77777777" w:rsidTr="00F64677">
                    <w:tc>
                      <w:tcPr>
                        <w:tcW w:w="460" w:type="dxa"/>
                        <w:vAlign w:val="center"/>
                      </w:tcPr>
                      <w:p w14:paraId="0680A9BC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SI</w:t>
                        </w:r>
                      </w:p>
                    </w:tc>
                    <w:tc>
                      <w:tcPr>
                        <w:tcW w:w="459" w:type="dxa"/>
                        <w:gridSpan w:val="2"/>
                        <w:vAlign w:val="center"/>
                      </w:tcPr>
                      <w:p w14:paraId="10FC575C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PL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3BB01188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SK</w:t>
                        </w: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6C9D4F38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69F4F5C0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7584C1DB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10DD91C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0B4EC60A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68103051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59" w:type="dxa"/>
                        <w:vAlign w:val="center"/>
                      </w:tcPr>
                      <w:p w14:paraId="501A9217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</w:tr>
                  <w:tr w:rsidR="002C6981" w:rsidRPr="002C6981" w14:paraId="4DD1852D" w14:textId="77777777" w:rsidTr="00F64677">
                    <w:tc>
                      <w:tcPr>
                        <w:tcW w:w="885" w:type="dxa"/>
                        <w:gridSpan w:val="2"/>
                        <w:vAlign w:val="center"/>
                      </w:tcPr>
                      <w:p w14:paraId="4F2D4876" w14:textId="4F192C29" w:rsidR="0007057B" w:rsidRPr="002C6981" w:rsidRDefault="00CC2E25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jc w:val="center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  <w:r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Ostale</w:t>
                        </w:r>
                        <w:r w:rsidR="0007057B" w:rsidRPr="002C6981"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706" w:type="dxa"/>
                        <w:gridSpan w:val="9"/>
                        <w:tcBorders>
                          <w:bottom w:val="single" w:sz="2" w:space="0" w:color="auto"/>
                        </w:tcBorders>
                        <w:vAlign w:val="center"/>
                      </w:tcPr>
                      <w:p w14:paraId="1741AE89" w14:textId="77777777" w:rsidR="0007057B" w:rsidRPr="002C6981" w:rsidRDefault="0007057B" w:rsidP="00DA7E8A">
                        <w:pPr>
                          <w:pStyle w:val="direktiva1"/>
                          <w:tabs>
                            <w:tab w:val="right" w:pos="4536"/>
                          </w:tabs>
                          <w:spacing w:before="20" w:after="20"/>
                          <w:rPr>
                            <w:rFonts w:cs="Arial"/>
                            <w:b w:val="0"/>
                            <w:bCs w:val="0"/>
                            <w:sz w:val="20"/>
                            <w:lang w:val="sr-Latn-CS"/>
                          </w:rPr>
                        </w:pPr>
                      </w:p>
                    </w:tc>
                  </w:tr>
                </w:tbl>
                <w:p w14:paraId="79EEED28" w14:textId="591FDC34" w:rsidR="0007057B" w:rsidRPr="002C6981" w:rsidRDefault="0007057B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 xml:space="preserve">Licence </w:t>
                  </w:r>
                  <w:r w:rsidR="006D3478"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 xml:space="preserve">za </w:t>
                  </w:r>
                  <w:r w:rsidR="00CC2E25"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korišćenje</w:t>
                  </w:r>
                  <w:r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 xml:space="preserve"> SIQ</w:t>
                  </w:r>
                  <w:r w:rsidR="00CC2E25"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 xml:space="preserve"> znaka</w:t>
                  </w:r>
                </w:p>
                <w:p w14:paraId="5E0D0141" w14:textId="376EC7DE" w:rsidR="006D3478" w:rsidRPr="002C6981" w:rsidRDefault="00CC2E25" w:rsidP="00F64677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  <w:lang w:val="sr-Latn-CS"/>
                    </w:rPr>
                    <w:t>Izdavanje licence za korišćenje SIQ znaka usklađenosti, predmet redovne inspekcije proizvodnog procesa.</w:t>
                  </w:r>
                </w:p>
                <w:p w14:paraId="33F5FFD8" w14:textId="77777777" w:rsidR="00DA7E8A" w:rsidRPr="002C6981" w:rsidRDefault="0007057B" w:rsidP="00F64677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567" w:hanging="567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="00DA7E8A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SIQ</w:t>
                  </w:r>
                </w:p>
                <w:p w14:paraId="7F64C427" w14:textId="77777777" w:rsidR="00DA7E8A" w:rsidRPr="002C6981" w:rsidRDefault="0007057B" w:rsidP="00F64677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567" w:hanging="567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="00DA7E8A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SIQ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  <w:t>Bauart Geprüft / Type Approved</w:t>
                  </w:r>
                </w:p>
                <w:p w14:paraId="57C5FF55" w14:textId="51614A1D" w:rsidR="0007057B" w:rsidRPr="002C6981" w:rsidRDefault="0007057B" w:rsidP="00F64677">
                  <w:pPr>
                    <w:pStyle w:val="direktiva1"/>
                    <w:tabs>
                      <w:tab w:val="left" w:pos="284"/>
                    </w:tabs>
                    <w:spacing w:before="20" w:after="20"/>
                    <w:ind w:left="596" w:hanging="596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="00DA7E8A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SIQ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</w:r>
                  <w:r w:rsidRPr="002C6981">
                    <w:rPr>
                      <w:rFonts w:ascii="Arial Narrow" w:hAnsi="Arial Narrow" w:cs="Arial"/>
                      <w:b w:val="0"/>
                      <w:bCs w:val="0"/>
                      <w:sz w:val="20"/>
                      <w:lang w:val="sr-Latn-CS"/>
                    </w:rPr>
                    <w:t>Medizin Bauart Geprüft</w:t>
                  </w:r>
                  <w:r w:rsidR="00A84970" w:rsidRPr="002C6981">
                    <w:rPr>
                      <w:rFonts w:ascii="Arial Narrow" w:hAnsi="Arial Narrow" w:cs="Arial"/>
                      <w:b w:val="0"/>
                      <w:bCs w:val="0"/>
                      <w:sz w:val="20"/>
                      <w:lang w:val="sr-Latn-CS"/>
                    </w:rPr>
                    <w:t xml:space="preserve"> </w:t>
                  </w:r>
                  <w:r w:rsidRPr="002C6981">
                    <w:rPr>
                      <w:rFonts w:ascii="Arial Narrow" w:hAnsi="Arial Narrow" w:cs="Arial"/>
                      <w:b w:val="0"/>
                      <w:bCs w:val="0"/>
                      <w:sz w:val="20"/>
                      <w:lang w:val="sr-Latn-CS"/>
                    </w:rPr>
                    <w:t>/</w:t>
                  </w:r>
                  <w:r w:rsidR="00A84970" w:rsidRPr="002C6981">
                    <w:rPr>
                      <w:rFonts w:ascii="Arial Narrow" w:hAnsi="Arial Narrow" w:cs="Arial"/>
                      <w:b w:val="0"/>
                      <w:bCs w:val="0"/>
                      <w:sz w:val="20"/>
                      <w:lang w:val="sr-Latn-CS"/>
                    </w:rPr>
                    <w:t xml:space="preserve"> </w:t>
                  </w:r>
                  <w:r w:rsidRPr="002C6981">
                    <w:rPr>
                      <w:rFonts w:ascii="Arial Narrow" w:hAnsi="Arial Narrow" w:cs="Arial"/>
                      <w:b w:val="0"/>
                      <w:bCs w:val="0"/>
                      <w:sz w:val="20"/>
                      <w:lang w:val="sr-Latn-CS"/>
                    </w:rPr>
                    <w:t>Medical Type Approved</w:t>
                  </w:r>
                </w:p>
                <w:p w14:paraId="61E140C2" w14:textId="1C9E220C" w:rsidR="00DA7E8A" w:rsidRPr="002C6981" w:rsidRDefault="00CC2E25" w:rsidP="00F64677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Sertifikat o usaglašenosti sa zahtevima za CE znak</w:t>
                  </w:r>
                </w:p>
                <w:p w14:paraId="197E4D5D" w14:textId="42311BF0" w:rsidR="006D3478" w:rsidRPr="002C6981" w:rsidRDefault="00CC2E25" w:rsidP="00F64677">
                  <w:pPr>
                    <w:pStyle w:val="direktiva1"/>
                    <w:tabs>
                      <w:tab w:val="right" w:pos="4536"/>
                    </w:tabs>
                    <w:spacing w:before="20" w:after="20"/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i/>
                      <w:sz w:val="16"/>
                      <w:szCs w:val="16"/>
                      <w:lang w:val="sr-Latn-CS"/>
                    </w:rPr>
                    <w:t>SIQ kao ovlašćeno telo (notified body)  EU br. 1304</w:t>
                  </w:r>
                </w:p>
                <w:p w14:paraId="2A6B1FD4" w14:textId="77777777" w:rsidR="00CC2E25" w:rsidRPr="002C6981" w:rsidRDefault="00CC2E25" w:rsidP="00CC2E25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>ES potrvda o ispitivanju tipa MD (2006/42/EC)</w:t>
                  </w:r>
                </w:p>
                <w:p w14:paraId="31A12BA0" w14:textId="77777777" w:rsidR="00B8698D" w:rsidRPr="002C6981" w:rsidRDefault="00B8698D" w:rsidP="00B8698D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 xml:space="preserve">ES potrvda o ispitivanju tipa 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NOISE (2000/14/EC)</w:t>
                  </w:r>
                </w:p>
                <w:p w14:paraId="1D588F42" w14:textId="458E0D3F" w:rsidR="00DA7E8A" w:rsidRPr="002C6981" w:rsidRDefault="00CC2E25" w:rsidP="00F64677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 xml:space="preserve">ES potrvda o ispitivanju tipa </w:t>
                  </w:r>
                  <w:r w:rsidR="0040466E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RED (2014/53/EU)</w:t>
                  </w:r>
                </w:p>
                <w:p w14:paraId="5446F023" w14:textId="77777777" w:rsidR="00CC2E25" w:rsidRPr="002C6981" w:rsidRDefault="00CC2E25" w:rsidP="00CC2E25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 w:val="0"/>
                      <w:bCs w:val="0"/>
                      <w:sz w:val="20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tab/>
                    <w:t>Sertifikat o nepromenljivosti upotrebljivosti</w:t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</w:rPr>
                    <w:br/>
                    <w:t>proizvoda CPR (Regulativa 305/2011 EU)</w:t>
                  </w:r>
                </w:p>
                <w:p w14:paraId="69DE158D" w14:textId="1B2704CD" w:rsidR="00DA7E8A" w:rsidRPr="002C6981" w:rsidRDefault="00BB0F3C" w:rsidP="002C6981">
                  <w:pPr>
                    <w:numPr>
                      <w:ilvl w:val="1"/>
                      <w:numId w:val="11"/>
                    </w:numPr>
                    <w:tabs>
                      <w:tab w:val="left" w:pos="567"/>
                      <w:tab w:val="left" w:pos="4536"/>
                    </w:tabs>
                    <w:spacing w:before="20" w:after="20"/>
                    <w:ind w:left="567" w:hanging="567"/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Ovlaš</w:t>
                  </w:r>
                  <w:r w:rsidRPr="002C6981">
                    <w:rPr>
                      <w:rFonts w:ascii="Arial" w:hAnsi="Arial" w:cs="Arial" w:hint="eastAsia"/>
                      <w:b/>
                      <w:bCs/>
                      <w:sz w:val="22"/>
                      <w:lang w:val="sr-Latn-CS"/>
                    </w:rPr>
                    <w:t>ć</w:t>
                  </w:r>
                  <w:r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enje za upotrebu</w:t>
                  </w:r>
                  <w:r w:rsidRPr="002C6981" w:rsidDel="00BB0F3C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 xml:space="preserve"> </w:t>
                  </w:r>
                  <w:r w:rsidR="006D3478"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 xml:space="preserve">znaka </w:t>
                  </w:r>
                  <w:r w:rsidR="00DA7E8A" w:rsidRPr="002C6981">
                    <w:rPr>
                      <w:rFonts w:ascii="Arial" w:hAnsi="Arial" w:cs="Arial"/>
                      <w:b/>
                      <w:bCs/>
                      <w:sz w:val="22"/>
                      <w:lang w:val="sr-Latn-CS"/>
                    </w:rPr>
                    <w:t>SIQ</w:t>
                  </w:r>
                </w:p>
                <w:p w14:paraId="07EDB9BD" w14:textId="7BA89BED" w:rsidR="00AC18B7" w:rsidRPr="002C6981" w:rsidRDefault="00DA7E8A" w:rsidP="00CC2E25">
                  <w:pPr>
                    <w:pStyle w:val="direktiva1"/>
                    <w:spacing w:before="20" w:after="20"/>
                    <w:ind w:left="284" w:hanging="284"/>
                    <w:rPr>
                      <w:rFonts w:cs="Arial"/>
                      <w:bCs w:val="0"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ab/>
                    <w:t xml:space="preserve">SIQ </w:t>
                  </w:r>
                  <w:r w:rsidR="006D3478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Pr</w:t>
                  </w:r>
                  <w:r w:rsidR="00CC2E25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o</w:t>
                  </w:r>
                  <w:r w:rsidR="006D3478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ver</w:t>
                  </w:r>
                  <w:r w:rsidR="00CC2E25" w:rsidRPr="002C6981"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  <w:t>eno</w:t>
                  </w:r>
                </w:p>
              </w:tc>
            </w:tr>
          </w:tbl>
          <w:p w14:paraId="5077B223" w14:textId="2EC8E307" w:rsidR="009C71B2" w:rsidRPr="002C6981" w:rsidRDefault="00252C96" w:rsidP="009C71B2">
            <w:pPr>
              <w:numPr>
                <w:ilvl w:val="1"/>
                <w:numId w:val="11"/>
              </w:numPr>
              <w:tabs>
                <w:tab w:val="left" w:pos="567"/>
                <w:tab w:val="left" w:pos="4536"/>
              </w:tabs>
              <w:spacing w:before="20" w:after="2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Sticanje stranih sertifikata</w:t>
            </w:r>
          </w:p>
          <w:p w14:paraId="1AF9D836" w14:textId="2881A2F9" w:rsidR="006D3478" w:rsidRPr="002C6981" w:rsidRDefault="00252C96" w:rsidP="00285538">
            <w:pPr>
              <w:pStyle w:val="direktiva1"/>
              <w:tabs>
                <w:tab w:val="right" w:pos="4536"/>
              </w:tabs>
              <w:spacing w:before="40" w:after="40"/>
              <w:rPr>
                <w:rFonts w:cs="Arial"/>
                <w:b w:val="0"/>
                <w:bCs w:val="0"/>
                <w:sz w:val="20"/>
                <w:lang w:val="sr-Latn-CS"/>
              </w:rPr>
            </w:pPr>
            <w:r w:rsidRPr="002C6981">
              <w:rPr>
                <w:rFonts w:cs="Arial"/>
                <w:b w:val="0"/>
                <w:bCs w:val="0"/>
                <w:sz w:val="20"/>
                <w:lang w:val="sr-Latn-CS"/>
              </w:rPr>
              <w:t xml:space="preserve">Nacionalna odobrenja i drugi sertifikacijski znaci, potrebni za prodaju u datoj državi </w:t>
            </w:r>
            <w:r w:rsidR="006F1A5B" w:rsidRPr="002C6981">
              <w:rPr>
                <w:rFonts w:cs="Arial"/>
                <w:b w:val="0"/>
                <w:bCs w:val="0"/>
                <w:sz w:val="20"/>
                <w:lang w:val="sr-Latn-CS"/>
              </w:rPr>
              <w:t>(naved</w:t>
            </w:r>
            <w:r w:rsidR="00A50FBD" w:rsidRPr="002C6981">
              <w:rPr>
                <w:rFonts w:cs="Arial"/>
                <w:b w:val="0"/>
                <w:bCs w:val="0"/>
                <w:sz w:val="20"/>
                <w:lang w:val="sr-Latn-CS"/>
              </w:rPr>
              <w:t>ite držav</w:t>
            </w:r>
            <w:r w:rsidR="00BB0F3C" w:rsidRPr="002C6981">
              <w:rPr>
                <w:rFonts w:cs="Arial"/>
                <w:b w:val="0"/>
                <w:bCs w:val="0"/>
                <w:sz w:val="20"/>
                <w:lang w:val="sr-Latn-CS"/>
              </w:rPr>
              <w:t>u</w:t>
            </w:r>
            <w:r w:rsidR="006F1A5B" w:rsidRPr="002C6981">
              <w:rPr>
                <w:rFonts w:cs="Arial"/>
                <w:b w:val="0"/>
                <w:bCs w:val="0"/>
                <w:sz w:val="20"/>
                <w:lang w:val="sr-Latn-CS"/>
              </w:rPr>
              <w:t>, regulatora</w:t>
            </w:r>
            <w:r w:rsidR="00EC7036" w:rsidRPr="002C6981">
              <w:rPr>
                <w:rFonts w:cs="Arial"/>
                <w:b w:val="0"/>
                <w:bCs w:val="0"/>
                <w:sz w:val="20"/>
                <w:lang w:val="sr-Latn-CS"/>
              </w:rPr>
              <w:t>…</w:t>
            </w:r>
            <w:r w:rsidR="006F1A5B" w:rsidRPr="002C6981">
              <w:rPr>
                <w:rFonts w:cs="Arial"/>
                <w:b w:val="0"/>
                <w:bCs w:val="0"/>
                <w:sz w:val="20"/>
                <w:lang w:val="sr-Latn-CS"/>
              </w:rPr>
              <w:t>)</w:t>
            </w:r>
            <w:r w:rsidRPr="002C6981">
              <w:rPr>
                <w:rFonts w:cs="Arial"/>
                <w:b w:val="0"/>
                <w:bCs w:val="0"/>
                <w:sz w:val="20"/>
                <w:lang w:val="sr-Latn-CS"/>
              </w:rPr>
              <w:t>: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69"/>
              <w:gridCol w:w="9157"/>
            </w:tblGrid>
            <w:tr w:rsidR="002C6981" w:rsidRPr="002C6981" w14:paraId="5BB62C11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46ED0975" w14:textId="6043D922" w:rsidR="00A50FBD" w:rsidRPr="002C6981" w:rsidRDefault="00A50FBD" w:rsidP="00A50FBD">
                  <w:pPr>
                    <w:rPr>
                      <w:rFonts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bottom w:val="single" w:sz="4" w:space="0" w:color="auto"/>
                  </w:tcBorders>
                </w:tcPr>
                <w:p w14:paraId="0E909524" w14:textId="77777777" w:rsidR="00A50FBD" w:rsidRPr="002C6981" w:rsidRDefault="00A50FBD" w:rsidP="00A50FBD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4317FF00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648E4478" w14:textId="77777777" w:rsidR="00A50FBD" w:rsidRPr="002C6981" w:rsidRDefault="00A50FBD" w:rsidP="00A50FBD">
                  <w:pPr>
                    <w:rPr>
                      <w:rFonts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E5987E" w14:textId="77777777" w:rsidR="00A50FBD" w:rsidRPr="002C6981" w:rsidRDefault="00A50FBD" w:rsidP="00A50FBD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77AE447C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0A9E8C0E" w14:textId="77777777" w:rsidR="00A50FBD" w:rsidRPr="002C6981" w:rsidRDefault="00A50FBD" w:rsidP="00A50FBD">
                  <w:pPr>
                    <w:rPr>
                      <w:rFonts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F9B85" w14:textId="77777777" w:rsidR="00A50FBD" w:rsidRPr="002C6981" w:rsidRDefault="00A50FBD" w:rsidP="00A50FBD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6FFF5A00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73863CF5" w14:textId="77777777" w:rsidR="00A50FBD" w:rsidRPr="002C6981" w:rsidRDefault="00A50FBD" w:rsidP="00A50FBD">
                  <w:pPr>
                    <w:rPr>
                      <w:rFonts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DD8334" w14:textId="77777777" w:rsidR="00A50FBD" w:rsidRPr="002C6981" w:rsidRDefault="00A50FBD" w:rsidP="00A50FBD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6D7AB0A8" w14:textId="77777777" w:rsidTr="00285538">
              <w:trPr>
                <w:trHeight w:hRule="exact" w:val="340"/>
              </w:trPr>
              <w:tc>
                <w:tcPr>
                  <w:tcW w:w="369" w:type="dxa"/>
                  <w:vAlign w:val="center"/>
                </w:tcPr>
                <w:p w14:paraId="73FE0521" w14:textId="34F8B08A" w:rsidR="00EC7036" w:rsidRPr="002C6981" w:rsidRDefault="00EC7036" w:rsidP="00EC7036">
                  <w:pPr>
                    <w:rPr>
                      <w:rFonts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begin">
                      <w:ffData>
                        <w:name w:val="MC_Drug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</w:r>
                  <w:r w:rsidR="00DE2C0E">
                    <w:rPr>
                      <w:rFonts w:cs="Arial"/>
                      <w:bCs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cs="Arial"/>
                      <w:bCs/>
                      <w:sz w:val="20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9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17A751" w14:textId="77777777" w:rsidR="00EC7036" w:rsidRPr="002C6981" w:rsidRDefault="00EC7036" w:rsidP="00EC7036">
                  <w:pPr>
                    <w:pStyle w:val="direktiva1"/>
                    <w:tabs>
                      <w:tab w:val="right" w:pos="4536"/>
                    </w:tabs>
                    <w:spacing w:before="0" w:line="320" w:lineRule="exact"/>
                    <w:rPr>
                      <w:rFonts w:cs="Arial"/>
                      <w:b w:val="0"/>
                      <w:bCs w:val="0"/>
                      <w:sz w:val="20"/>
                      <w:lang w:val="sr-Latn-CS"/>
                    </w:rPr>
                  </w:pPr>
                </w:p>
              </w:tc>
            </w:tr>
          </w:tbl>
          <w:p w14:paraId="281A630E" w14:textId="4157AFD0" w:rsidR="00285538" w:rsidRPr="002C6981" w:rsidRDefault="00285538" w:rsidP="004804D0">
            <w:pPr>
              <w:tabs>
                <w:tab w:val="left" w:pos="567"/>
                <w:tab w:val="left" w:pos="4536"/>
              </w:tabs>
              <w:rPr>
                <w:rFonts w:ascii="Arial" w:hAnsi="Arial" w:cs="Arial"/>
                <w:bCs/>
                <w:sz w:val="22"/>
                <w:lang w:val="sr-Latn-CS"/>
              </w:rPr>
            </w:pPr>
            <w:r w:rsidRPr="004804D0">
              <w:rPr>
                <w:rFonts w:ascii="Arial" w:hAnsi="Arial" w:cs="Arial"/>
                <w:bCs/>
                <w:color w:val="FFFFFF" w:themeColor="background1"/>
                <w:sz w:val="6"/>
                <w:lang w:val="sr-Latn-CS"/>
              </w:rPr>
              <w:t>.</w:t>
            </w:r>
          </w:p>
        </w:tc>
      </w:tr>
      <w:tr w:rsidR="002C6981" w:rsidRPr="002C6981" w14:paraId="34A5C034" w14:textId="77777777" w:rsidTr="00AA6DAE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76E119C0" w14:textId="235F4AEB" w:rsidR="009C71B2" w:rsidRPr="002C6981" w:rsidRDefault="006D3478" w:rsidP="00C67E95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R</w:t>
            </w:r>
            <w:r w:rsidR="00C67E95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ukovanje sa UZORCIMA</w:t>
            </w:r>
          </w:p>
        </w:tc>
      </w:tr>
      <w:tr w:rsidR="002C6981" w:rsidRPr="002C6981" w14:paraId="06E81F16" w14:textId="77777777" w:rsidTr="00AA6DAE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327D83" w14:textId="54D22960" w:rsidR="00A32BF5" w:rsidRPr="002C6981" w:rsidRDefault="00A32BF5" w:rsidP="00A32BF5">
            <w:pPr>
              <w:jc w:val="both"/>
              <w:rPr>
                <w:rFonts w:ascii="Arial" w:hAnsi="Arial" w:cs="Arial"/>
                <w:bCs/>
                <w:sz w:val="20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lang w:val="sr-Latn-CS"/>
              </w:rPr>
              <w:t>Po završetku naručene usluge i nakon primljenog relevantnog obaveštenja, naručilac će u roku od 30 dana preuzeti uzorke koji su dostavljeni u SIQ. Ako se naručilac odluči za preuzimanje uzoraka, ali ih ne preuzme u navedenom roku, SIQ zaračunava troškove ležarine po cenovniku. SIQ čuva uzorke najviše 6 meseci po završenom projektu, a posle tog perioda o trošku naručioca komisijski ih uništava.</w:t>
            </w:r>
          </w:p>
          <w:p w14:paraId="302E143E" w14:textId="77777777" w:rsidR="007E570C" w:rsidRPr="002C6981" w:rsidRDefault="007E570C" w:rsidP="009C71B2">
            <w:pPr>
              <w:jc w:val="both"/>
              <w:rPr>
                <w:rFonts w:ascii="Arial" w:hAnsi="Arial" w:cs="Arial"/>
                <w:bCs/>
                <w:sz w:val="20"/>
                <w:lang w:val="sr-Latn-CS"/>
              </w:rPr>
            </w:pPr>
          </w:p>
          <w:p w14:paraId="7693AF39" w14:textId="105605CC" w:rsidR="009C71B2" w:rsidRPr="002C6981" w:rsidRDefault="00A32BF5" w:rsidP="009C71B2">
            <w:pPr>
              <w:rPr>
                <w:rFonts w:ascii="Arial" w:hAnsi="Arial" w:cs="Arial"/>
                <w:bCs/>
                <w:sz w:val="20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0"/>
                <w:lang w:val="sr-Latn-CS"/>
              </w:rPr>
              <w:t>Naručilac je saglasan, da SIQ po zaključen</w:t>
            </w:r>
            <w:r w:rsidR="00BB0F3C" w:rsidRPr="002C6981">
              <w:rPr>
                <w:rFonts w:ascii="Arial" w:hAnsi="Arial" w:cs="Arial"/>
                <w:b/>
                <w:bCs/>
                <w:sz w:val="20"/>
                <w:lang w:val="sr-Latn-CS"/>
              </w:rPr>
              <w:t>o</w:t>
            </w:r>
            <w:r w:rsidRPr="002C6981">
              <w:rPr>
                <w:rFonts w:ascii="Arial" w:hAnsi="Arial" w:cs="Arial"/>
                <w:b/>
                <w:bCs/>
                <w:sz w:val="20"/>
                <w:lang w:val="sr-Latn-CS"/>
              </w:rPr>
              <w:t>m projektu i uz dodatnu naplatu uzorke: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623"/>
              <w:gridCol w:w="1140"/>
              <w:gridCol w:w="708"/>
              <w:gridCol w:w="1987"/>
              <w:gridCol w:w="2068"/>
            </w:tblGrid>
            <w:tr w:rsidR="002C6981" w:rsidRPr="002C6981" w14:paraId="443419E8" w14:textId="77777777" w:rsidTr="0063702E">
              <w:tc>
                <w:tcPr>
                  <w:tcW w:w="4763" w:type="dxa"/>
                  <w:gridSpan w:val="2"/>
                  <w:vAlign w:val="bottom"/>
                </w:tcPr>
                <w:p w14:paraId="1AB61DC3" w14:textId="02A1CFE0" w:rsidR="009C71B2" w:rsidRPr="002C6981" w:rsidRDefault="009C71B2" w:rsidP="00652370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</w:t>
                  </w:r>
                  <w:r w:rsidR="00652370" w:rsidRPr="002C6981">
                    <w:rPr>
                      <w:rFonts w:ascii="Arial" w:hAnsi="Arial" w:cs="Arial"/>
                      <w:sz w:val="20"/>
                      <w:lang w:val="sr-Latn-CS"/>
                    </w:rPr>
                    <w:t>komisijski uništi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57A085A6" w14:textId="77777777" w:rsidR="009C71B2" w:rsidRPr="002C6981" w:rsidRDefault="009C71B2" w:rsidP="009C71B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491F1344" w14:textId="77777777" w:rsidTr="0063702E">
              <w:tc>
                <w:tcPr>
                  <w:tcW w:w="4763" w:type="dxa"/>
                  <w:gridSpan w:val="2"/>
                  <w:vAlign w:val="bottom"/>
                </w:tcPr>
                <w:p w14:paraId="1DD2A2A3" w14:textId="5432B2E1" w:rsidR="009C71B2" w:rsidRPr="002C6981" w:rsidRDefault="009C71B2" w:rsidP="007E570C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</w:t>
                  </w:r>
                  <w:r w:rsidR="00652370" w:rsidRPr="002C6981">
                    <w:rPr>
                      <w:rFonts w:ascii="Arial" w:hAnsi="Arial" w:cs="Arial"/>
                      <w:sz w:val="20"/>
                      <w:lang w:val="sr-Latn-CS"/>
                    </w:rPr>
                    <w:t>skladišti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34B61A63" w14:textId="77777777" w:rsidR="009C71B2" w:rsidRPr="002C6981" w:rsidRDefault="009C71B2" w:rsidP="009C71B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1B270D4A" w14:textId="77777777" w:rsidTr="0063702E">
              <w:tc>
                <w:tcPr>
                  <w:tcW w:w="4763" w:type="dxa"/>
                  <w:gridSpan w:val="2"/>
                  <w:vAlign w:val="bottom"/>
                </w:tcPr>
                <w:p w14:paraId="48330699" w14:textId="099FB239" w:rsidR="009C71B2" w:rsidRPr="002C6981" w:rsidRDefault="009C71B2" w:rsidP="007E570C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</w:t>
                  </w:r>
                  <w:r w:rsidR="00652370" w:rsidRPr="002C6981">
                    <w:rPr>
                      <w:rFonts w:ascii="Arial" w:hAnsi="Arial" w:cs="Arial"/>
                      <w:sz w:val="20"/>
                      <w:lang w:val="sr-Latn-CS"/>
                    </w:rPr>
                    <w:t>vrati naručiocu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6890EED3" w14:textId="77777777" w:rsidR="009C71B2" w:rsidRPr="002C6981" w:rsidRDefault="009C71B2" w:rsidP="009C71B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63D1E405" w14:textId="77777777" w:rsidTr="0042580D">
              <w:trPr>
                <w:trHeight w:val="283"/>
              </w:trPr>
              <w:tc>
                <w:tcPr>
                  <w:tcW w:w="3623" w:type="dxa"/>
                  <w:vAlign w:val="bottom"/>
                  <w:hideMark/>
                </w:tcPr>
                <w:p w14:paraId="67DE3636" w14:textId="0308EE37" w:rsidR="007C261D" w:rsidRPr="002C6981" w:rsidRDefault="007C261D" w:rsidP="007C261D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vrati naru</w:t>
                  </w:r>
                  <w:r w:rsidR="00BB0F3C" w:rsidRPr="002C6981">
                    <w:rPr>
                      <w:rFonts w:ascii="Arial" w:hAnsi="Arial" w:cs="Arial"/>
                      <w:sz w:val="20"/>
                      <w:lang w:val="sr-Latn-CS"/>
                    </w:rPr>
                    <w:t>č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iocu preko kurirske službe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2D29680" w14:textId="77777777" w:rsidR="007C261D" w:rsidRPr="002C6981" w:rsidRDefault="007C261D" w:rsidP="007C261D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  <w:tc>
                <w:tcPr>
                  <w:tcW w:w="1987" w:type="dxa"/>
                  <w:vAlign w:val="bottom"/>
                  <w:hideMark/>
                </w:tcPr>
                <w:p w14:paraId="73E48104" w14:textId="77777777" w:rsidR="007C261D" w:rsidRPr="002C6981" w:rsidRDefault="007C261D" w:rsidP="007C261D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 xml:space="preserve">, 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broj računa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0367276" w14:textId="77777777" w:rsidR="007C261D" w:rsidRPr="002C6981" w:rsidRDefault="007C261D" w:rsidP="007C261D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5E2D321B" w14:textId="27E30221" w:rsidR="009C71B2" w:rsidRPr="002C6981" w:rsidRDefault="00285538" w:rsidP="009C71B2">
            <w:pPr>
              <w:rPr>
                <w:rFonts w:ascii="Arial" w:hAnsi="Arial" w:cs="Arial"/>
                <w:bCs/>
                <w:sz w:val="6"/>
                <w:szCs w:val="6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6"/>
                <w:szCs w:val="6"/>
                <w:lang w:val="sr-Latn-CS"/>
              </w:rPr>
              <w:t>.</w:t>
            </w:r>
          </w:p>
        </w:tc>
      </w:tr>
      <w:tr w:rsidR="002C6981" w:rsidRPr="002C6981" w14:paraId="3D1999B0" w14:textId="77777777" w:rsidTr="00AA6DAE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11FD4A57" w14:textId="4FF4C006" w:rsidR="009C71B2" w:rsidRPr="002C6981" w:rsidRDefault="00D13822" w:rsidP="00AA6DAE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Dostava izda</w:t>
            </w:r>
            <w:r w:rsidR="00AA6DAE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tih DOKUMENATA</w:t>
            </w:r>
          </w:p>
        </w:tc>
      </w:tr>
      <w:tr w:rsidR="002C6981" w:rsidRPr="002C6981" w14:paraId="1CA565FA" w14:textId="77777777" w:rsidTr="00AA6DAE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29C39D" w14:textId="5BCFF1FC" w:rsidR="009C71B2" w:rsidRPr="002C6981" w:rsidRDefault="00AA6DAE" w:rsidP="00A83941">
            <w:pPr>
              <w:rPr>
                <w:rFonts w:ascii="Arial" w:hAnsi="Arial" w:cs="Arial"/>
                <w:bCs/>
                <w:sz w:val="20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lang w:val="sr-Latn-CS"/>
              </w:rPr>
              <w:t xml:space="preserve">Po završetku usluge i obavaljenom plaćanju, SIQ izdata dokumenta šalje u elektronskom obliku primaocu dokumenta ili preko SIQ potrala </w:t>
            </w:r>
            <w:r w:rsidR="00FF04CC">
              <w:rPr>
                <w:rFonts w:ascii="Arial" w:hAnsi="Arial" w:cs="Arial"/>
                <w:bCs/>
                <w:sz w:val="20"/>
                <w:lang w:val="sr-Latn-CS"/>
              </w:rPr>
              <w:t>(</w:t>
            </w:r>
            <w:r w:rsidRPr="002C6981">
              <w:rPr>
                <w:rFonts w:ascii="Arial" w:hAnsi="Arial" w:cs="Arial"/>
                <w:bCs/>
                <w:sz w:val="20"/>
                <w:lang w:val="sr-Latn-CS"/>
              </w:rPr>
              <w:t>https://portal.siq.si</w:t>
            </w:r>
            <w:r w:rsidR="00FF04CC">
              <w:rPr>
                <w:rFonts w:ascii="Arial" w:hAnsi="Arial" w:cs="Arial"/>
                <w:bCs/>
                <w:sz w:val="20"/>
                <w:lang w:val="sr-Latn-CS"/>
              </w:rPr>
              <w:t>)</w:t>
            </w:r>
            <w:r w:rsidRPr="002C6981">
              <w:rPr>
                <w:rFonts w:ascii="Arial" w:hAnsi="Arial" w:cs="Arial"/>
                <w:bCs/>
                <w:sz w:val="20"/>
                <w:lang w:val="sr-Latn-CS"/>
              </w:rPr>
              <w:t>. Ostale mogućnosti slanja dokumenata su: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840"/>
              <w:gridCol w:w="923"/>
              <w:gridCol w:w="708"/>
              <w:gridCol w:w="1987"/>
              <w:gridCol w:w="2068"/>
            </w:tblGrid>
            <w:tr w:rsidR="002C6981" w:rsidRPr="00DE2C0E" w14:paraId="103912AB" w14:textId="77777777" w:rsidTr="00D13822">
              <w:tc>
                <w:tcPr>
                  <w:tcW w:w="4763" w:type="dxa"/>
                  <w:gridSpan w:val="2"/>
                  <w:vAlign w:val="bottom"/>
                </w:tcPr>
                <w:p w14:paraId="576AD62E" w14:textId="0D3709DA" w:rsidR="009C71B2" w:rsidRPr="002C6981" w:rsidRDefault="009C71B2" w:rsidP="00D1382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</w:t>
                  </w:r>
                  <w:r w:rsidR="00AA6DAE" w:rsidRPr="002C6981">
                    <w:rPr>
                      <w:rFonts w:ascii="Arial" w:hAnsi="Arial" w:cs="Arial"/>
                      <w:sz w:val="20"/>
                      <w:lang w:val="sr-Latn-CS"/>
                    </w:rPr>
                    <w:t>u papirnom obliku preko pošte (bresplatno)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38A7962D" w14:textId="77777777" w:rsidR="009C71B2" w:rsidRPr="002C6981" w:rsidRDefault="009C71B2" w:rsidP="00F64677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DE2C0E" w14:paraId="2F2D7129" w14:textId="77777777" w:rsidTr="00D13822">
              <w:tc>
                <w:tcPr>
                  <w:tcW w:w="4763" w:type="dxa"/>
                  <w:gridSpan w:val="2"/>
                  <w:vAlign w:val="bottom"/>
                </w:tcPr>
                <w:p w14:paraId="788DE72F" w14:textId="58E40C3D" w:rsidR="00A83941" w:rsidRPr="002C6981" w:rsidRDefault="00A83941" w:rsidP="00D13822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</w:t>
                  </w:r>
                  <w:r w:rsidR="00AA6DAE" w:rsidRPr="002C6981">
                    <w:rPr>
                      <w:rFonts w:ascii="Arial" w:hAnsi="Arial" w:cs="Arial"/>
                      <w:sz w:val="20"/>
                      <w:lang w:val="sr-Latn-CS"/>
                    </w:rPr>
                    <w:t>u papirnom obliku preko DHL (uz doplatu)</w:t>
                  </w:r>
                </w:p>
              </w:tc>
              <w:tc>
                <w:tcPr>
                  <w:tcW w:w="4763" w:type="dxa"/>
                  <w:gridSpan w:val="3"/>
                  <w:vAlign w:val="bottom"/>
                </w:tcPr>
                <w:p w14:paraId="76EAF7B2" w14:textId="77777777" w:rsidR="00A83941" w:rsidRPr="002C6981" w:rsidRDefault="00A83941" w:rsidP="00A83941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2E9D8B98" w14:textId="77777777" w:rsidTr="0042580D">
              <w:trPr>
                <w:trHeight w:val="283"/>
              </w:trPr>
              <w:tc>
                <w:tcPr>
                  <w:tcW w:w="3840" w:type="dxa"/>
                  <w:vAlign w:val="bottom"/>
                  <w:hideMark/>
                </w:tcPr>
                <w:p w14:paraId="362DA905" w14:textId="77777777" w:rsidR="00AA6DAE" w:rsidRPr="002C6981" w:rsidRDefault="00AA6DAE" w:rsidP="00AA6DAE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l-SI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l-SI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fldChar w:fldCharType="end"/>
                  </w: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 xml:space="preserve"> 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u papirnom obliku preko kurirske službe</w:t>
                  </w:r>
                </w:p>
              </w:tc>
              <w:tc>
                <w:tcPr>
                  <w:tcW w:w="16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0BA070D" w14:textId="77777777" w:rsidR="00AA6DAE" w:rsidRPr="002C6981" w:rsidRDefault="00AA6DAE" w:rsidP="00AA6DAE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  <w:tc>
                <w:tcPr>
                  <w:tcW w:w="1987" w:type="dxa"/>
                  <w:vAlign w:val="bottom"/>
                  <w:hideMark/>
                </w:tcPr>
                <w:p w14:paraId="4BAD3638" w14:textId="77777777" w:rsidR="00AA6DAE" w:rsidRPr="002C6981" w:rsidRDefault="00AA6DAE" w:rsidP="00AA6DAE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l-SI"/>
                    </w:rPr>
                    <w:t xml:space="preserve">, 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broj računa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F05DA89" w14:textId="77777777" w:rsidR="00AA6DAE" w:rsidRPr="002C6981" w:rsidRDefault="00AA6DAE" w:rsidP="00AA6DAE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" w:hAnsi="Arial" w:cs="Arial"/>
                      <w:sz w:val="20"/>
                      <w:lang w:val="sl-SI"/>
                    </w:rPr>
                  </w:pPr>
                </w:p>
              </w:tc>
            </w:tr>
          </w:tbl>
          <w:p w14:paraId="77088363" w14:textId="4AD57E2F" w:rsidR="009C71B2" w:rsidRPr="002C6981" w:rsidRDefault="00285538" w:rsidP="00F64677">
            <w:pPr>
              <w:rPr>
                <w:rFonts w:ascii="Arial" w:hAnsi="Arial" w:cs="Arial"/>
                <w:bCs/>
                <w:sz w:val="6"/>
                <w:szCs w:val="6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6"/>
                <w:szCs w:val="6"/>
                <w:lang w:val="sr-Latn-CS"/>
              </w:rPr>
              <w:t>.</w:t>
            </w:r>
          </w:p>
        </w:tc>
      </w:tr>
      <w:tr w:rsidR="002C6981" w:rsidRPr="002C6981" w14:paraId="65002D00" w14:textId="77777777" w:rsidTr="00AA6DAE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1045E8C9" w14:textId="7AD2E9D7" w:rsidR="00A83941" w:rsidRPr="002C6981" w:rsidRDefault="0063702E" w:rsidP="00AA6DAE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POD</w:t>
            </w:r>
            <w:r w:rsidR="00AA6DAE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 xml:space="preserve">IZVOĐAČI </w:t>
            </w: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 xml:space="preserve">za </w:t>
            </w:r>
            <w:r w:rsidR="00AA6DAE"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ispitivanje</w:t>
            </w:r>
          </w:p>
        </w:tc>
      </w:tr>
      <w:tr w:rsidR="002C6981" w:rsidRPr="002C6981" w14:paraId="001AE96C" w14:textId="77777777" w:rsidTr="00AA6DAE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CB4BDD" w14:textId="6ECD8E9D" w:rsidR="00A83941" w:rsidRPr="002C6981" w:rsidRDefault="00AA6DAE" w:rsidP="00285538">
            <w:pPr>
              <w:spacing w:before="20" w:after="60"/>
              <w:rPr>
                <w:rFonts w:ascii="Arial" w:hAnsi="Arial" w:cs="Arial"/>
                <w:bCs/>
                <w:sz w:val="20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lang w:val="sr-Latn-CS"/>
              </w:rPr>
              <w:t>Naručilac se slaže, da se određeni delovi ispitivanja obave od strane jednog ili više podizvođača:</w:t>
            </w:r>
          </w:p>
          <w:tbl>
            <w:tblPr>
              <w:tblW w:w="952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9239"/>
            </w:tblGrid>
            <w:tr w:rsidR="002C6981" w:rsidRPr="00DE2C0E" w14:paraId="06A95C40" w14:textId="77777777" w:rsidTr="00A50FBD">
              <w:tc>
                <w:tcPr>
                  <w:tcW w:w="287" w:type="dxa"/>
                </w:tcPr>
                <w:p w14:paraId="08E73142" w14:textId="77777777" w:rsidR="0083265D" w:rsidRPr="002C6981" w:rsidRDefault="0083265D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9239" w:type="dxa"/>
                </w:tcPr>
                <w:p w14:paraId="2859589E" w14:textId="39D05C19" w:rsidR="0083265D" w:rsidRPr="002C6981" w:rsidRDefault="0083265D" w:rsidP="00AA6DAE">
                  <w:pPr>
                    <w:pStyle w:val="Header"/>
                    <w:spacing w:before="20" w:after="20"/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SIQ Testing and Certification GmbH, Angerstraße 11, D-86807 Buchloe, Nemčija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br/>
                  </w:r>
                  <w:r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(</w:t>
                  </w:r>
                  <w:r w:rsidR="00AA6DAE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Za obim  laboratorij</w:t>
                  </w:r>
                  <w:r w:rsidR="00E57385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e</w:t>
                  </w:r>
                  <w:r w:rsidR="00AA6DAE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 xml:space="preserve"> gledaj tabelu 2</w:t>
                  </w:r>
                  <w:r w:rsidR="00D12AB8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3</w:t>
                  </w:r>
                  <w:r w:rsidR="00AA6DAE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 xml:space="preserve"> u LP-009 koji se nalaizi na </w:t>
                  </w:r>
                  <w:r w:rsidR="00285538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http://www.slo-akreditacija.si/acreditation/slovenski-institut-za-kakovost-in-meroslovje-2/</w:t>
                  </w:r>
                  <w:r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)</w:t>
                  </w:r>
                </w:p>
              </w:tc>
            </w:tr>
            <w:tr w:rsidR="002C6981" w:rsidRPr="00DE2C0E" w14:paraId="7CA2D585" w14:textId="77777777" w:rsidTr="0063702E">
              <w:tc>
                <w:tcPr>
                  <w:tcW w:w="287" w:type="dxa"/>
                </w:tcPr>
                <w:p w14:paraId="5C2A4895" w14:textId="77777777" w:rsidR="0063702E" w:rsidRPr="002C6981" w:rsidRDefault="0063702E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9239" w:type="dxa"/>
                </w:tcPr>
                <w:p w14:paraId="5D2F5A2A" w14:textId="78BE4E5B" w:rsidR="00C31C53" w:rsidRPr="002C6981" w:rsidRDefault="0083265D" w:rsidP="00AA6DAE">
                  <w:pPr>
                    <w:pStyle w:val="Header"/>
                    <w:spacing w:before="20" w:after="20"/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SIQ d.o.o. Beograd, Cara Dušana 266, RS-11080 Beograd - Zemun, Srbija</w:t>
                  </w:r>
                  <w:r w:rsidR="0063702E" w:rsidRPr="002C6981">
                    <w:rPr>
                      <w:rFonts w:ascii="Arial" w:hAnsi="Arial" w:cs="Arial"/>
                      <w:sz w:val="20"/>
                      <w:lang w:val="sr-Latn-CS"/>
                    </w:rPr>
                    <w:br/>
                  </w:r>
                  <w:r w:rsidR="0063702E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(</w:t>
                  </w:r>
                  <w:r w:rsidR="00AA6DAE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Za obim  laboratorij</w:t>
                  </w:r>
                  <w:r w:rsidR="00E57385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e</w:t>
                  </w:r>
                  <w:r w:rsidR="00AA6DAE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 xml:space="preserve"> gledaj </w:t>
                  </w:r>
                  <w:r w:rsidR="00285538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http://www.registar.ats.rs/predmet/978/</w:t>
                  </w:r>
                  <w:r w:rsidR="0063702E" w:rsidRPr="002C6981">
                    <w:rPr>
                      <w:rFonts w:ascii="Arial Narrow" w:hAnsi="Arial Narrow" w:cs="Arial"/>
                      <w:i/>
                      <w:sz w:val="16"/>
                      <w:szCs w:val="16"/>
                      <w:lang w:val="sr-Latn-CS"/>
                    </w:rPr>
                    <w:t>)</w:t>
                  </w:r>
                </w:p>
              </w:tc>
            </w:tr>
            <w:tr w:rsidR="002C6981" w:rsidRPr="00DE2C0E" w14:paraId="2DC242B4" w14:textId="77777777" w:rsidTr="0063702E">
              <w:tc>
                <w:tcPr>
                  <w:tcW w:w="287" w:type="dxa"/>
                </w:tcPr>
                <w:p w14:paraId="0DE64E79" w14:textId="77777777" w:rsidR="0063702E" w:rsidRPr="002C6981" w:rsidRDefault="0063702E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9239" w:type="dxa"/>
                </w:tcPr>
                <w:p w14:paraId="575D34DF" w14:textId="37D0F524" w:rsidR="0063702E" w:rsidRPr="002C6981" w:rsidRDefault="00BB0F3C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Podizvo</w:t>
                  </w:r>
                  <w:r w:rsidRPr="002C6981">
                    <w:rPr>
                      <w:rFonts w:ascii="Arial" w:hAnsi="Arial" w:cs="Arial" w:hint="eastAsia"/>
                      <w:sz w:val="20"/>
                      <w:lang w:val="sr-Latn-CS"/>
                    </w:rPr>
                    <w:t>đ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>a</w:t>
                  </w:r>
                  <w:r w:rsidRPr="002C6981">
                    <w:rPr>
                      <w:rFonts w:ascii="Arial" w:hAnsi="Arial" w:cs="Arial" w:hint="eastAsia"/>
                      <w:sz w:val="20"/>
                      <w:lang w:val="sr-Latn-CS"/>
                    </w:rPr>
                    <w:t>č</w:t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t xml:space="preserve"> je naveden u ponudi za konkretna ispitivanja</w:t>
                  </w:r>
                </w:p>
              </w:tc>
            </w:tr>
            <w:tr w:rsidR="002C6981" w:rsidRPr="002C6981" w14:paraId="40686DD0" w14:textId="77777777" w:rsidTr="0063702E">
              <w:trPr>
                <w:trHeight w:hRule="exact" w:val="340"/>
              </w:trPr>
              <w:tc>
                <w:tcPr>
                  <w:tcW w:w="287" w:type="dxa"/>
                  <w:vAlign w:val="bottom"/>
                </w:tcPr>
                <w:p w14:paraId="1085B841" w14:textId="77777777" w:rsidR="0063702E" w:rsidRPr="002C6981" w:rsidRDefault="0063702E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instrText xml:space="preserve"> FORMCHECKBOX </w:instrText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</w:r>
                  <w:r w:rsidR="00DE2C0E">
                    <w:rPr>
                      <w:rFonts w:ascii="Arial" w:hAnsi="Arial" w:cs="Arial"/>
                      <w:sz w:val="20"/>
                      <w:lang w:val="sr-Latn-CS"/>
                    </w:rPr>
                    <w:fldChar w:fldCharType="separate"/>
                  </w:r>
                  <w:r w:rsidRPr="002C6981">
                    <w:rPr>
                      <w:rFonts w:ascii="Arial" w:hAnsi="Arial" w:cs="Arial"/>
                      <w:sz w:val="20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9239" w:type="dxa"/>
                  <w:tcBorders>
                    <w:bottom w:val="single" w:sz="4" w:space="0" w:color="auto"/>
                  </w:tcBorders>
                  <w:vAlign w:val="bottom"/>
                </w:tcPr>
                <w:p w14:paraId="74FA4650" w14:textId="77777777" w:rsidR="0063702E" w:rsidRPr="002C6981" w:rsidRDefault="0063702E" w:rsidP="00285538">
                  <w:pPr>
                    <w:pStyle w:val="Header"/>
                    <w:spacing w:before="20" w:after="20"/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14:paraId="01499D0F" w14:textId="7B56B4E0" w:rsidR="00A83941" w:rsidRPr="002C6981" w:rsidRDefault="00285538" w:rsidP="00F64677">
            <w:pPr>
              <w:rPr>
                <w:rFonts w:ascii="Arial" w:hAnsi="Arial" w:cs="Arial"/>
                <w:bCs/>
                <w:sz w:val="6"/>
                <w:szCs w:val="6"/>
                <w:lang w:val="sr-Latn-CS"/>
              </w:rPr>
            </w:pPr>
            <w:r w:rsidRPr="004804D0">
              <w:rPr>
                <w:rFonts w:ascii="Arial" w:hAnsi="Arial" w:cs="Arial"/>
                <w:bCs/>
                <w:color w:val="FFFFFF" w:themeColor="background1"/>
                <w:sz w:val="6"/>
                <w:szCs w:val="6"/>
                <w:lang w:val="sr-Latn-CS"/>
              </w:rPr>
              <w:t>.</w:t>
            </w:r>
          </w:p>
        </w:tc>
      </w:tr>
      <w:tr w:rsidR="002C6981" w:rsidRPr="002C6981" w14:paraId="07E53377" w14:textId="77777777" w:rsidTr="00AA6DAE">
        <w:tc>
          <w:tcPr>
            <w:tcW w:w="95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AEAEA"/>
          </w:tcPr>
          <w:p w14:paraId="237984B7" w14:textId="0EA62E0A" w:rsidR="00A83941" w:rsidRPr="002C6981" w:rsidRDefault="00AA6DAE" w:rsidP="00F64677">
            <w:pPr>
              <w:numPr>
                <w:ilvl w:val="0"/>
                <w:numId w:val="11"/>
              </w:numPr>
              <w:spacing w:before="40" w:after="40"/>
              <w:ind w:left="567" w:hanging="567"/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2C6981">
              <w:rPr>
                <w:rFonts w:ascii="Arial" w:hAnsi="Arial" w:cs="Arial"/>
                <w:b/>
                <w:bCs/>
                <w:sz w:val="22"/>
                <w:lang w:val="sr-Latn-CS"/>
              </w:rPr>
              <w:t>Napomene</w:t>
            </w:r>
          </w:p>
        </w:tc>
      </w:tr>
      <w:tr w:rsidR="00A83941" w:rsidRPr="002C6981" w14:paraId="436B4B90" w14:textId="77777777" w:rsidTr="00AA6DAE">
        <w:tc>
          <w:tcPr>
            <w:tcW w:w="9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F4152C" w14:textId="1CEE64A0" w:rsidR="00A83941" w:rsidRPr="002C6981" w:rsidRDefault="00AA6DAE" w:rsidP="00A83941">
            <w:pPr>
              <w:rPr>
                <w:rFonts w:ascii="Arial" w:hAnsi="Arial" w:cs="Arial"/>
                <w:bCs/>
                <w:sz w:val="20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lang w:val="sr-Latn-CS"/>
              </w:rPr>
              <w:t xml:space="preserve">Nosilac dokumenta, platilac, primalac dokumenta, proizvodno mesto, obim ispitivanja, detaljan opis željenog ispitivanja ili sertifikaciskog postupka, na primer produženje važenja dokumenta, razlike u odnosu na predhodno ispitivanje/sertifikaciju proizvoda, </w:t>
            </w:r>
            <w:r w:rsidR="00DE2C0E" w:rsidRPr="00DE2C0E">
              <w:rPr>
                <w:rFonts w:ascii="Arial" w:hAnsi="Arial" w:cs="Arial"/>
                <w:bCs/>
                <w:sz w:val="20"/>
                <w:lang w:val="sr-Latn-CS"/>
              </w:rPr>
              <w:t>pravilo odluke za izveštavanje o rezultatima i načinu upućivanja na usaglašenosti sa propisanim zahtevom</w:t>
            </w:r>
            <w:r w:rsidR="00DE2C0E">
              <w:rPr>
                <w:rFonts w:ascii="Arial" w:hAnsi="Arial" w:cs="Arial"/>
                <w:bCs/>
                <w:sz w:val="20"/>
                <w:lang w:val="sr-Latn-CS"/>
              </w:rPr>
              <w:t xml:space="preserve">, </w:t>
            </w:r>
            <w:r w:rsidRPr="002C6981">
              <w:rPr>
                <w:rFonts w:ascii="Arial" w:hAnsi="Arial" w:cs="Arial"/>
                <w:bCs/>
                <w:sz w:val="20"/>
                <w:lang w:val="sr-Latn-CS"/>
              </w:rPr>
              <w:t>druge napomene.</w:t>
            </w:r>
          </w:p>
          <w:p w14:paraId="74DD3AFB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5C2BB0E2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67CED2ED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047EBA73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0CC373EB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4142C34E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394B655F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1C7CC5C8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79BC3C14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4559D4D5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2246DC1A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13769A6E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480F1E4A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0709DCCB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20681E68" w14:textId="77777777" w:rsidR="00A8394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4C64B1D0" w14:textId="77777777" w:rsidR="004804D0" w:rsidRPr="004804D0" w:rsidRDefault="004804D0" w:rsidP="004804D0">
            <w:pPr>
              <w:tabs>
                <w:tab w:val="left" w:pos="9356"/>
              </w:tabs>
              <w:rPr>
                <w:rFonts w:ascii="Arial" w:hAnsi="Arial" w:cs="Arial"/>
                <w:bCs/>
                <w:sz w:val="6"/>
                <w:szCs w:val="6"/>
                <w:u w:val="single"/>
                <w:lang w:val="sr-Latn-CS"/>
              </w:rPr>
            </w:pPr>
          </w:p>
          <w:p w14:paraId="55633A45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2A98887A" w14:textId="77777777" w:rsidR="002C6981" w:rsidRPr="002C6981" w:rsidRDefault="002C6981" w:rsidP="002C698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bookmarkStart w:id="0" w:name="OLE_LINK1"/>
            <w:bookmarkStart w:id="1" w:name="OLE_LINK2"/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353B719C" w14:textId="77777777" w:rsidR="0063702E" w:rsidRPr="002C6981" w:rsidRDefault="0063702E" w:rsidP="0063702E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bookmarkEnd w:id="0"/>
          <w:bookmarkEnd w:id="1"/>
          <w:p w14:paraId="448248C9" w14:textId="77777777" w:rsidR="0063702E" w:rsidRPr="002C6981" w:rsidRDefault="0063702E" w:rsidP="0063702E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552F1C10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6147ECB5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1F50CD1F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79D9F147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390A3AE3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5881E750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0A93C188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61742D3C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40F844CB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0F73EC1A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2569F1C5" w14:textId="77777777" w:rsidR="006F1A5B" w:rsidRPr="002C6981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6C6CC61D" w14:textId="77777777" w:rsidR="006F1A5B" w:rsidRPr="002C6981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23F9458A" w14:textId="77777777" w:rsidR="006F1A5B" w:rsidRPr="002C6981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2CED947A" w14:textId="77777777" w:rsidR="006F1A5B" w:rsidRPr="002C6981" w:rsidRDefault="006F1A5B" w:rsidP="006F1A5B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6404B2EB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6E1636A9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328ECD54" w14:textId="77777777" w:rsidR="00285538" w:rsidRPr="002C6981" w:rsidRDefault="00285538" w:rsidP="00285538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48068873" w14:textId="77777777" w:rsidR="00A83941" w:rsidRPr="002C6981" w:rsidRDefault="00A83941" w:rsidP="00A83941">
            <w:pPr>
              <w:tabs>
                <w:tab w:val="left" w:pos="9356"/>
              </w:tabs>
              <w:spacing w:line="360" w:lineRule="exact"/>
              <w:rPr>
                <w:rFonts w:ascii="Arial" w:hAnsi="Arial" w:cs="Arial"/>
                <w:bCs/>
                <w:sz w:val="20"/>
                <w:u w:val="single"/>
                <w:lang w:val="sr-Latn-CS"/>
              </w:rPr>
            </w:pPr>
            <w:r w:rsidRPr="002C6981">
              <w:rPr>
                <w:rFonts w:ascii="Arial" w:hAnsi="Arial" w:cs="Arial"/>
                <w:bCs/>
                <w:sz w:val="20"/>
                <w:u w:val="single"/>
                <w:lang w:val="sr-Latn-CS"/>
              </w:rPr>
              <w:tab/>
            </w:r>
          </w:p>
          <w:p w14:paraId="3DAD7B98" w14:textId="77777777" w:rsidR="00A83941" w:rsidRPr="002C6981" w:rsidRDefault="00A83941" w:rsidP="00A83941">
            <w:pPr>
              <w:rPr>
                <w:rFonts w:ascii="Arial" w:hAnsi="Arial" w:cs="Arial"/>
                <w:bCs/>
                <w:sz w:val="20"/>
                <w:lang w:val="sr-Latn-CS"/>
              </w:rPr>
            </w:pPr>
          </w:p>
        </w:tc>
      </w:tr>
    </w:tbl>
    <w:p w14:paraId="063EA8E2" w14:textId="77777777" w:rsidR="0063702E" w:rsidRPr="002C6981" w:rsidRDefault="0063702E" w:rsidP="0063702E">
      <w:pPr>
        <w:pStyle w:val="direktiva3"/>
        <w:rPr>
          <w:rFonts w:cs="Arial"/>
          <w:b w:val="0"/>
          <w:sz w:val="8"/>
          <w:szCs w:val="8"/>
          <w:lang w:val="sr-Latn-CS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2C6981" w:rsidRPr="00DE2C0E" w14:paraId="57BA6881" w14:textId="77777777" w:rsidTr="00AA6DAE">
        <w:trPr>
          <w:cantSplit/>
          <w:trHeight w:val="610"/>
        </w:trPr>
        <w:tc>
          <w:tcPr>
            <w:tcW w:w="963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</w:tcPr>
          <w:p w14:paraId="2FF6081E" w14:textId="77777777" w:rsidR="00AA6DAE" w:rsidRDefault="00AA6DAE" w:rsidP="00DE2C0E">
            <w:pPr>
              <w:spacing w:before="80" w:after="80"/>
              <w:jc w:val="both"/>
              <w:rPr>
                <w:rFonts w:ascii="Arial Narrow" w:hAnsi="Arial Narrow" w:cs="Arial"/>
                <w:bCs/>
                <w:i/>
                <w:sz w:val="16"/>
                <w:szCs w:val="16"/>
                <w:lang w:val="sr-Latn-CS"/>
              </w:rPr>
            </w:pPr>
            <w:r w:rsidRPr="002C6981">
              <w:rPr>
                <w:rFonts w:ascii="Arial Narrow" w:hAnsi="Arial Narrow" w:cs="Arial"/>
                <w:bCs/>
                <w:i/>
                <w:sz w:val="16"/>
                <w:szCs w:val="16"/>
                <w:lang w:val="sr-Latn-CS"/>
              </w:rPr>
              <w:t>Naručilac mora da dostavi uzorke i dokumentaciju (električnu shemu, spisak delova i alternativnih delova, uputstvo za upotrebu, tehničku dokumentaciju, sertifikate ugrađenih delova i plastičnih delova i izjavu o izolacijskom razredu namotaja, foto dokumentaciju itd.) namenjenu za naručene usluge. Ako se, po pregledu prijave/ugovora u dobijenoj dokumentaciji ustanove nedostaci, SIQ  će pozvati naručioca, da dostavi dodatnu dokumentaciju ili uzorke. Naručilac je saglasan da se pisana komunikacija odvija i putem e-maila.</w:t>
            </w:r>
          </w:p>
          <w:p w14:paraId="005D21B9" w14:textId="201E29FC" w:rsidR="00D12AB8" w:rsidRPr="002C6981" w:rsidRDefault="00AA6DAE" w:rsidP="00D12AB8">
            <w:pPr>
              <w:spacing w:before="80" w:after="80"/>
              <w:jc w:val="both"/>
              <w:rPr>
                <w:rFonts w:ascii="Arial Narrow" w:hAnsi="Arial Narrow" w:cs="Arial"/>
                <w:bCs/>
                <w:i/>
                <w:sz w:val="16"/>
                <w:szCs w:val="16"/>
                <w:lang w:val="sr-Latn-CS"/>
              </w:rPr>
            </w:pPr>
            <w:r w:rsidRPr="002C6981">
              <w:rPr>
                <w:rFonts w:ascii="Arial Narrow" w:hAnsi="Arial Narrow" w:cs="Arial"/>
                <w:bCs/>
                <w:i/>
                <w:sz w:val="16"/>
                <w:szCs w:val="16"/>
                <w:lang w:val="sr-Latn-CS"/>
              </w:rPr>
              <w:t>Naručilac sa potpisom prijave/ugovora preuzima punu odgovornost za plaćanje svih troškova, povezanih sa izvođenjem ispitivanja i sertifikacijskim postupkom.</w:t>
            </w:r>
            <w:r w:rsidR="00D12AB8" w:rsidRPr="002C6981">
              <w:rPr>
                <w:rFonts w:ascii="Arial Narrow" w:hAnsi="Arial Narrow" w:cs="Arial"/>
                <w:bCs/>
                <w:i/>
                <w:sz w:val="16"/>
                <w:szCs w:val="16"/>
                <w:lang w:val="sr-Latn-CS"/>
              </w:rPr>
              <w:t xml:space="preserve"> Naručilac potvrđuje, da je dobio dovoljno informacija o cenama i da se ova prijava/ugovor smatra kao ugovor. Svi dokumenti će biti poslati nakon prijema uplate.</w:t>
            </w:r>
          </w:p>
          <w:p w14:paraId="5876785D" w14:textId="77777777" w:rsidR="00DE2C0E" w:rsidRDefault="00DE2C0E" w:rsidP="00DE2C0E">
            <w:pPr>
              <w:spacing w:before="80" w:after="80"/>
              <w:jc w:val="both"/>
              <w:rPr>
                <w:rFonts w:ascii="Arial Narrow" w:hAnsi="Arial Narrow" w:cs="Arial"/>
                <w:bCs/>
                <w:i/>
                <w:sz w:val="16"/>
                <w:szCs w:val="16"/>
                <w:lang w:val="sr-Latn-CS"/>
              </w:rPr>
            </w:pPr>
            <w:r w:rsidRPr="00DE2C0E">
              <w:rPr>
                <w:rFonts w:ascii="Arial Narrow" w:hAnsi="Arial Narrow" w:cs="Arial"/>
                <w:bCs/>
                <w:i/>
                <w:sz w:val="16"/>
                <w:szCs w:val="16"/>
                <w:lang w:val="sr-Latn-CS"/>
              </w:rPr>
              <w:t>Osim ako naručilac ispitivanja ili sama ispitna metoda ne specificiraju pravilo odluke za izveštavanje o rezultatima i načinu upućivanja na usaglašenosti sa propisanim zahtevom, pravilo odluke u izveštaju o testu „Prošao/Nije prošao“ zasniva se na „jednostavnom prihvatanju“ bez uzimanja u obzir merne nesigurnosti ( ISO/IEC Vodič 98-4:2012, 8.3.1.2).</w:t>
            </w:r>
          </w:p>
          <w:p w14:paraId="3BD439CE" w14:textId="5DDBE895" w:rsidR="0063702E" w:rsidRPr="002C6981" w:rsidRDefault="00AA6DAE" w:rsidP="00AA6DAE">
            <w:pPr>
              <w:jc w:val="both"/>
              <w:rPr>
                <w:rFonts w:ascii="Arial Narrow" w:hAnsi="Arial Narrow" w:cs="Arial"/>
                <w:bCs/>
                <w:i/>
                <w:sz w:val="16"/>
                <w:szCs w:val="16"/>
                <w:lang w:val="sr-Latn-CS"/>
              </w:rPr>
            </w:pPr>
            <w:r w:rsidRPr="002C6981">
              <w:rPr>
                <w:rFonts w:ascii="Arial Narrow" w:hAnsi="Arial Narrow" w:cs="Arial"/>
                <w:bCs/>
                <w:i/>
                <w:sz w:val="16"/>
                <w:szCs w:val="16"/>
                <w:lang w:val="sr-Latn-CS"/>
              </w:rPr>
              <w:t>Naručilac potvrđuje, da je upoznat sa uslovima za pružanje usluga (GN007), objavljenim na www.siq.si, i pravilima i procedurama sertifikacije i ispitivanja (CP206) i potvrđuje da će ih poštovati.</w:t>
            </w:r>
          </w:p>
        </w:tc>
      </w:tr>
    </w:tbl>
    <w:p w14:paraId="25480072" w14:textId="77777777" w:rsidR="0063702E" w:rsidRPr="002C6981" w:rsidRDefault="0063702E" w:rsidP="0063702E">
      <w:pPr>
        <w:pStyle w:val="direktiva3"/>
        <w:rPr>
          <w:rFonts w:cs="Arial"/>
          <w:b w:val="0"/>
          <w:sz w:val="8"/>
          <w:szCs w:val="8"/>
          <w:lang w:val="sr-Latn-CS"/>
        </w:rPr>
      </w:pPr>
    </w:p>
    <w:tbl>
      <w:tblPr>
        <w:tblW w:w="9639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63702E" w:rsidRPr="002C6981" w14:paraId="3FA796D8" w14:textId="77777777" w:rsidTr="00AA6DAE">
        <w:trPr>
          <w:cantSplit/>
          <w:trHeight w:val="1190"/>
        </w:trPr>
        <w:tc>
          <w:tcPr>
            <w:tcW w:w="9639" w:type="dxa"/>
          </w:tcPr>
          <w:tbl>
            <w:tblPr>
              <w:tblW w:w="947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68"/>
              <w:gridCol w:w="3085"/>
              <w:gridCol w:w="964"/>
              <w:gridCol w:w="1196"/>
              <w:gridCol w:w="3057"/>
            </w:tblGrid>
            <w:tr w:rsidR="002C6981" w:rsidRPr="002C6981" w14:paraId="7284819E" w14:textId="77777777" w:rsidTr="003F4119">
              <w:tc>
                <w:tcPr>
                  <w:tcW w:w="4253" w:type="dxa"/>
                  <w:gridSpan w:val="2"/>
                  <w:tcBorders>
                    <w:bottom w:val="single" w:sz="4" w:space="0" w:color="auto"/>
                  </w:tcBorders>
                </w:tcPr>
                <w:p w14:paraId="5645D840" w14:textId="7E182B5A" w:rsidR="0063702E" w:rsidRPr="002C6981" w:rsidRDefault="0063702E" w:rsidP="00AA6DA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t>za nar</w:t>
                  </w:r>
                  <w:r w:rsidR="00AA6DAE"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t>učioca</w:t>
                  </w:r>
                </w:p>
              </w:tc>
              <w:tc>
                <w:tcPr>
                  <w:tcW w:w="964" w:type="dxa"/>
                </w:tcPr>
                <w:p w14:paraId="5085E9FD" w14:textId="77777777" w:rsidR="0063702E" w:rsidRPr="002C6981" w:rsidRDefault="0063702E" w:rsidP="003F411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bottom w:val="single" w:sz="4" w:space="0" w:color="auto"/>
                  </w:tcBorders>
                </w:tcPr>
                <w:p w14:paraId="3C6E677A" w14:textId="77777777" w:rsidR="0063702E" w:rsidRPr="002C6981" w:rsidRDefault="0063702E" w:rsidP="003F411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/>
                      <w:bCs/>
                      <w:sz w:val="20"/>
                      <w:lang w:val="sr-Latn-CS"/>
                    </w:rPr>
                    <w:t>za SIQ</w:t>
                  </w:r>
                </w:p>
              </w:tc>
            </w:tr>
            <w:tr w:rsidR="002C6981" w:rsidRPr="002C6981" w14:paraId="08357D59" w14:textId="77777777" w:rsidTr="003F4119">
              <w:trPr>
                <w:trHeight w:val="1985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D837B" w14:textId="3E8FB740" w:rsidR="0063702E" w:rsidRPr="002C6981" w:rsidRDefault="00AA6DAE" w:rsidP="00AA6DAE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 xml:space="preserve">(ime i </w:t>
                  </w:r>
                  <w:r w:rsidR="0063702E"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po</w:t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t</w:t>
                  </w:r>
                  <w:r w:rsidR="0063702E"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pis)</w:t>
                  </w:r>
                </w:p>
              </w:tc>
              <w:tc>
                <w:tcPr>
                  <w:tcW w:w="9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59F3E7" w14:textId="77777777" w:rsidR="0063702E" w:rsidRPr="002C6981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EC62C" w14:textId="6AD33490" w:rsidR="0063702E" w:rsidRPr="002C6981" w:rsidRDefault="0063702E" w:rsidP="00AA6DAE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(ime i po</w:t>
                  </w:r>
                  <w:r w:rsidR="00AA6DAE"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t</w:t>
                  </w: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pis)</w:t>
                  </w:r>
                </w:p>
              </w:tc>
            </w:tr>
            <w:tr w:rsidR="002C6981" w:rsidRPr="002C6981" w14:paraId="2CE0E658" w14:textId="77777777" w:rsidTr="003F4119">
              <w:tc>
                <w:tcPr>
                  <w:tcW w:w="4253" w:type="dxa"/>
                  <w:gridSpan w:val="2"/>
                  <w:tcBorders>
                    <w:top w:val="single" w:sz="4" w:space="0" w:color="auto"/>
                  </w:tcBorders>
                </w:tcPr>
                <w:p w14:paraId="07168060" w14:textId="77777777" w:rsidR="0063702E" w:rsidRPr="002C6981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</w:p>
              </w:tc>
              <w:tc>
                <w:tcPr>
                  <w:tcW w:w="964" w:type="dxa"/>
                </w:tcPr>
                <w:p w14:paraId="05478978" w14:textId="77777777" w:rsidR="0063702E" w:rsidRPr="002C6981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</w:tcBorders>
                </w:tcPr>
                <w:p w14:paraId="2471629D" w14:textId="77777777" w:rsidR="0063702E" w:rsidRPr="002C6981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</w:p>
              </w:tc>
            </w:tr>
            <w:tr w:rsidR="002C6981" w:rsidRPr="002C6981" w14:paraId="73CBDDCC" w14:textId="77777777" w:rsidTr="00AA6DAE">
              <w:tc>
                <w:tcPr>
                  <w:tcW w:w="1168" w:type="dxa"/>
                </w:tcPr>
                <w:p w14:paraId="4AF1987B" w14:textId="1B61432F" w:rsidR="0063702E" w:rsidRPr="002C6981" w:rsidRDefault="00AA6DAE" w:rsidP="00AA6DAE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Grad,</w:t>
                  </w:r>
                  <w:r w:rsidR="0063702E"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 xml:space="preserve"> datum</w:t>
                  </w:r>
                </w:p>
              </w:tc>
              <w:tc>
                <w:tcPr>
                  <w:tcW w:w="3085" w:type="dxa"/>
                  <w:tcBorders>
                    <w:bottom w:val="single" w:sz="4" w:space="0" w:color="auto"/>
                  </w:tcBorders>
                </w:tcPr>
                <w:p w14:paraId="317390B5" w14:textId="77777777" w:rsidR="0063702E" w:rsidRPr="002C6981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</w:p>
              </w:tc>
              <w:tc>
                <w:tcPr>
                  <w:tcW w:w="964" w:type="dxa"/>
                </w:tcPr>
                <w:p w14:paraId="39834A6B" w14:textId="77777777" w:rsidR="0063702E" w:rsidRPr="002C6981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</w:p>
              </w:tc>
              <w:tc>
                <w:tcPr>
                  <w:tcW w:w="1196" w:type="dxa"/>
                </w:tcPr>
                <w:p w14:paraId="7CCABC77" w14:textId="4BA1DB27" w:rsidR="0063702E" w:rsidRPr="002C6981" w:rsidRDefault="00AA6DAE" w:rsidP="00AA6DAE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  <w:r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Grad</w:t>
                  </w:r>
                  <w:r w:rsidR="0063702E" w:rsidRPr="002C6981">
                    <w:rPr>
                      <w:rFonts w:ascii="Arial" w:hAnsi="Arial" w:cs="Arial"/>
                      <w:bCs/>
                      <w:sz w:val="20"/>
                      <w:lang w:val="sr-Latn-CS"/>
                    </w:rPr>
                    <w:t>, datum</w:t>
                  </w:r>
                </w:p>
              </w:tc>
              <w:tc>
                <w:tcPr>
                  <w:tcW w:w="3057" w:type="dxa"/>
                  <w:tcBorders>
                    <w:bottom w:val="single" w:sz="4" w:space="0" w:color="auto"/>
                  </w:tcBorders>
                </w:tcPr>
                <w:p w14:paraId="08AD1A05" w14:textId="77777777" w:rsidR="0063702E" w:rsidRPr="002C6981" w:rsidRDefault="0063702E" w:rsidP="003F4119">
                  <w:pPr>
                    <w:jc w:val="both"/>
                    <w:rPr>
                      <w:rFonts w:ascii="Arial" w:hAnsi="Arial" w:cs="Arial"/>
                      <w:bCs/>
                      <w:sz w:val="20"/>
                      <w:lang w:val="sr-Latn-CS"/>
                    </w:rPr>
                  </w:pPr>
                </w:p>
              </w:tc>
            </w:tr>
          </w:tbl>
          <w:p w14:paraId="6F08CCD9" w14:textId="77777777" w:rsidR="0063702E" w:rsidRPr="002C6981" w:rsidRDefault="0063702E" w:rsidP="003F4119">
            <w:pPr>
              <w:jc w:val="both"/>
              <w:rPr>
                <w:rFonts w:ascii="Arial" w:hAnsi="Arial" w:cs="Arial"/>
                <w:bCs/>
                <w:sz w:val="20"/>
                <w:lang w:val="sr-Latn-CS"/>
              </w:rPr>
            </w:pPr>
          </w:p>
        </w:tc>
      </w:tr>
    </w:tbl>
    <w:p w14:paraId="1B52B99B" w14:textId="77777777" w:rsidR="0063702E" w:rsidRPr="002C6981" w:rsidRDefault="0063702E" w:rsidP="0063702E">
      <w:pPr>
        <w:pStyle w:val="direktiva3"/>
        <w:rPr>
          <w:rFonts w:cs="Arial"/>
          <w:b w:val="0"/>
          <w:sz w:val="8"/>
          <w:szCs w:val="8"/>
          <w:lang w:val="sr-Latn-CS"/>
        </w:rPr>
      </w:pPr>
    </w:p>
    <w:sectPr w:rsidR="0063702E" w:rsidRPr="002C6981" w:rsidSect="00981176">
      <w:headerReference w:type="default" r:id="rId9"/>
      <w:footerReference w:type="default" r:id="rId10"/>
      <w:pgSz w:w="11907" w:h="16840" w:code="9"/>
      <w:pgMar w:top="1871" w:right="851" w:bottom="567" w:left="1418" w:header="737" w:footer="454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34F9" w14:textId="77777777" w:rsidR="00741C25" w:rsidRDefault="00741C25">
      <w:r>
        <w:separator/>
      </w:r>
    </w:p>
  </w:endnote>
  <w:endnote w:type="continuationSeparator" w:id="0">
    <w:p w14:paraId="4B44464C" w14:textId="77777777" w:rsidR="00741C25" w:rsidRDefault="0074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51C7" w14:textId="693B8694" w:rsidR="001452BF" w:rsidRPr="00FE71BF" w:rsidRDefault="001452BF" w:rsidP="003909B0">
    <w:pPr>
      <w:pStyle w:val="Footer"/>
      <w:widowControl w:val="0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center" w:pos="4820"/>
        <w:tab w:val="right" w:pos="9480"/>
      </w:tabs>
      <w:rPr>
        <w:rFonts w:ascii="Arial" w:hAnsi="Arial" w:cs="Arial"/>
        <w:color w:val="000000" w:themeColor="text1"/>
        <w:sz w:val="16"/>
        <w:szCs w:val="16"/>
        <w:lang w:val="it-IT"/>
      </w:rPr>
    </w:pPr>
    <w:r w:rsidRPr="00FE71BF">
      <w:rPr>
        <w:rFonts w:ascii="Arial" w:hAnsi="Arial" w:cs="Arial"/>
        <w:color w:val="000000" w:themeColor="text1"/>
        <w:sz w:val="16"/>
        <w:szCs w:val="16"/>
        <w:lang w:val="it-IT"/>
      </w:rPr>
      <w:t>TN4001RS</w:t>
    </w:r>
    <w:r w:rsidRPr="00FE71BF">
      <w:rPr>
        <w:rFonts w:ascii="Arial" w:hAnsi="Arial" w:cs="Arial"/>
        <w:color w:val="000000" w:themeColor="text1"/>
        <w:sz w:val="16"/>
        <w:szCs w:val="16"/>
        <w:lang w:val="it-IT"/>
      </w:rPr>
      <w:tab/>
    </w:r>
    <w:r w:rsidR="00D12AB8">
      <w:rPr>
        <w:rFonts w:ascii="Arial" w:hAnsi="Arial" w:cs="Arial"/>
        <w:color w:val="000000" w:themeColor="text1"/>
        <w:sz w:val="16"/>
        <w:szCs w:val="16"/>
        <w:lang w:val="it-IT"/>
      </w:rPr>
      <w:t>Izdanje</w:t>
    </w:r>
    <w:r w:rsidRPr="00FE71BF">
      <w:rPr>
        <w:rFonts w:ascii="Arial" w:hAnsi="Arial" w:cs="Arial"/>
        <w:color w:val="000000" w:themeColor="text1"/>
        <w:sz w:val="16"/>
        <w:szCs w:val="16"/>
        <w:lang w:val="it-IT"/>
      </w:rPr>
      <w:t xml:space="preserve">: </w:t>
    </w:r>
    <w:r w:rsidR="003A5B46">
      <w:rPr>
        <w:rFonts w:ascii="Arial" w:hAnsi="Arial" w:cs="Arial"/>
        <w:color w:val="000000" w:themeColor="text1"/>
        <w:sz w:val="16"/>
        <w:szCs w:val="16"/>
        <w:lang w:val="it-IT"/>
      </w:rPr>
      <w:t>2</w:t>
    </w:r>
    <w:r w:rsidR="00D12AB8">
      <w:rPr>
        <w:rFonts w:ascii="Arial" w:hAnsi="Arial" w:cs="Arial"/>
        <w:color w:val="000000" w:themeColor="text1"/>
        <w:sz w:val="16"/>
        <w:szCs w:val="16"/>
        <w:lang w:val="it-IT"/>
      </w:rPr>
      <w:t>1</w:t>
    </w:r>
    <w:r w:rsidRPr="00FE71BF">
      <w:rPr>
        <w:rFonts w:ascii="Arial" w:hAnsi="Arial" w:cs="Arial"/>
        <w:color w:val="000000" w:themeColor="text1"/>
        <w:sz w:val="16"/>
        <w:szCs w:val="16"/>
        <w:lang w:val="it-IT"/>
      </w:rPr>
      <w:t xml:space="preserve"> / 20</w:t>
    </w:r>
    <w:r w:rsidR="003A5B46">
      <w:rPr>
        <w:rFonts w:ascii="Arial" w:hAnsi="Arial" w:cs="Arial"/>
        <w:color w:val="000000" w:themeColor="text1"/>
        <w:sz w:val="16"/>
        <w:szCs w:val="16"/>
        <w:lang w:val="it-IT"/>
      </w:rPr>
      <w:t>2</w:t>
    </w:r>
    <w:r w:rsidR="00D12AB8">
      <w:rPr>
        <w:rFonts w:ascii="Arial" w:hAnsi="Arial" w:cs="Arial"/>
        <w:color w:val="000000" w:themeColor="text1"/>
        <w:sz w:val="16"/>
        <w:szCs w:val="16"/>
        <w:lang w:val="it-IT"/>
      </w:rPr>
      <w:t>4</w:t>
    </w:r>
    <w:r w:rsidRPr="00FE71BF">
      <w:rPr>
        <w:rFonts w:ascii="Arial" w:hAnsi="Arial" w:cs="Arial"/>
        <w:color w:val="000000" w:themeColor="text1"/>
        <w:sz w:val="16"/>
        <w:szCs w:val="16"/>
        <w:lang w:val="it-IT"/>
      </w:rPr>
      <w:t>-0</w:t>
    </w:r>
    <w:r w:rsidR="00D12AB8">
      <w:rPr>
        <w:rFonts w:ascii="Arial" w:hAnsi="Arial" w:cs="Arial"/>
        <w:color w:val="000000" w:themeColor="text1"/>
        <w:sz w:val="16"/>
        <w:szCs w:val="16"/>
        <w:lang w:val="it-IT"/>
      </w:rPr>
      <w:t>2</w:t>
    </w:r>
    <w:r w:rsidRPr="00FE71BF">
      <w:rPr>
        <w:rFonts w:ascii="Arial" w:hAnsi="Arial" w:cs="Arial"/>
        <w:color w:val="000000" w:themeColor="text1"/>
        <w:sz w:val="16"/>
        <w:szCs w:val="16"/>
        <w:lang w:val="it-IT"/>
      </w:rPr>
      <w:t>-</w:t>
    </w:r>
    <w:r w:rsidR="00D12AB8">
      <w:rPr>
        <w:rFonts w:ascii="Arial" w:hAnsi="Arial" w:cs="Arial"/>
        <w:color w:val="000000" w:themeColor="text1"/>
        <w:sz w:val="16"/>
        <w:szCs w:val="16"/>
        <w:lang w:val="it-IT"/>
      </w:rPr>
      <w:t>28</w:t>
    </w:r>
    <w:r w:rsidRPr="00FE71BF">
      <w:rPr>
        <w:rFonts w:ascii="Arial" w:hAnsi="Arial" w:cs="Arial"/>
        <w:color w:val="000000" w:themeColor="text1"/>
        <w:sz w:val="16"/>
        <w:szCs w:val="16"/>
        <w:lang w:val="it-IT"/>
      </w:rPr>
      <w:tab/>
      <w:t xml:space="preserve">Stran: </w:t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fldChar w:fldCharType="begin"/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instrText xml:space="preserve"> PAGE </w:instrText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fldChar w:fldCharType="separate"/>
    </w:r>
    <w:r w:rsidR="00741C25">
      <w:rPr>
        <w:rStyle w:val="PageNumber"/>
        <w:rFonts w:ascii="Arial" w:hAnsi="Arial" w:cs="Arial"/>
        <w:noProof/>
        <w:color w:val="000000" w:themeColor="text1"/>
        <w:sz w:val="16"/>
        <w:szCs w:val="16"/>
        <w:lang w:val="it-IT"/>
      </w:rPr>
      <w:t>1</w:t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fldChar w:fldCharType="end"/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t xml:space="preserve"> (</w:t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fldChar w:fldCharType="begin"/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instrText xml:space="preserve"> NUMPAGES </w:instrText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fldChar w:fldCharType="separate"/>
    </w:r>
    <w:r w:rsidR="00741C25">
      <w:rPr>
        <w:rStyle w:val="PageNumber"/>
        <w:rFonts w:ascii="Arial" w:hAnsi="Arial" w:cs="Arial"/>
        <w:noProof/>
        <w:color w:val="000000" w:themeColor="text1"/>
        <w:sz w:val="16"/>
        <w:szCs w:val="16"/>
        <w:lang w:val="it-IT"/>
      </w:rPr>
      <w:t>1</w:t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fldChar w:fldCharType="end"/>
    </w:r>
    <w:r w:rsidRPr="00FE71BF">
      <w:rPr>
        <w:rStyle w:val="PageNumber"/>
        <w:rFonts w:ascii="Arial" w:hAnsi="Arial" w:cs="Arial"/>
        <w:color w:val="000000" w:themeColor="text1"/>
        <w:sz w:val="16"/>
        <w:szCs w:val="16"/>
        <w:lang w:val="it-IT"/>
      </w:rPr>
      <w:t>)</w:t>
    </w:r>
  </w:p>
  <w:p w14:paraId="099D2B45" w14:textId="42F6A467" w:rsidR="001452BF" w:rsidRPr="00FE71BF" w:rsidRDefault="001452BF" w:rsidP="00043574">
    <w:pPr>
      <w:pStyle w:val="Footer"/>
      <w:spacing w:before="60"/>
      <w:jc w:val="center"/>
      <w:rPr>
        <w:color w:val="000000" w:themeColor="text1"/>
        <w:sz w:val="14"/>
        <w:szCs w:val="14"/>
        <w:lang w:val="it-IT"/>
      </w:rPr>
    </w:pPr>
    <w:r w:rsidRPr="00FE71BF">
      <w:rPr>
        <w:rFonts w:ascii="Arial" w:hAnsi="Arial" w:cs="Arial"/>
        <w:color w:val="000000" w:themeColor="text1"/>
        <w:sz w:val="14"/>
        <w:szCs w:val="14"/>
        <w:lang w:val="fr-FR"/>
      </w:rPr>
      <w:t xml:space="preserve">SIQ Ljubljana </w:t>
    </w:r>
    <w:r w:rsidRPr="00FE71BF">
      <w:rPr>
        <w:rFonts w:ascii="Arial" w:hAnsi="Arial" w:cs="Arial"/>
        <w:color w:val="000000" w:themeColor="text1"/>
        <w:sz w:val="14"/>
        <w:szCs w:val="14"/>
      </w:rPr>
      <w:sym w:font="Symbol" w:char="F0B7"/>
    </w:r>
    <w:r w:rsidRPr="00FE71BF">
      <w:rPr>
        <w:rFonts w:ascii="Arial" w:hAnsi="Arial" w:cs="Arial"/>
        <w:color w:val="000000" w:themeColor="text1"/>
        <w:sz w:val="14"/>
        <w:szCs w:val="14"/>
        <w:lang w:val="fr-FR"/>
      </w:rPr>
      <w:t xml:space="preserve"> </w:t>
    </w:r>
    <w:r w:rsidR="00841ADD">
      <w:rPr>
        <w:rFonts w:ascii="Arial" w:hAnsi="Arial" w:cs="Arial"/>
        <w:color w:val="000000" w:themeColor="text1"/>
        <w:sz w:val="14"/>
        <w:szCs w:val="14"/>
        <w:lang w:val="fr-FR"/>
      </w:rPr>
      <w:t xml:space="preserve">Mašera-Spasićeva ulica 10 </w:t>
    </w:r>
    <w:r w:rsidRPr="00FE71BF">
      <w:rPr>
        <w:rFonts w:ascii="Arial" w:hAnsi="Arial" w:cs="Arial"/>
        <w:color w:val="000000" w:themeColor="text1"/>
        <w:sz w:val="14"/>
        <w:szCs w:val="14"/>
      </w:rPr>
      <w:sym w:font="Symbol" w:char="F0B7"/>
    </w:r>
    <w:r w:rsidRPr="00FE71BF">
      <w:rPr>
        <w:rFonts w:ascii="Arial" w:hAnsi="Arial" w:cs="Arial"/>
        <w:color w:val="000000" w:themeColor="text1"/>
        <w:sz w:val="14"/>
        <w:szCs w:val="14"/>
        <w:lang w:val="fr-FR"/>
      </w:rPr>
      <w:t xml:space="preserve"> SI-1000 Ljubljana </w:t>
    </w:r>
    <w:r w:rsidRPr="00FE71BF">
      <w:rPr>
        <w:rFonts w:ascii="Arial" w:hAnsi="Arial" w:cs="Arial"/>
        <w:color w:val="000000" w:themeColor="text1"/>
        <w:sz w:val="14"/>
        <w:szCs w:val="14"/>
      </w:rPr>
      <w:sym w:font="Symbol" w:char="F0B7"/>
    </w:r>
    <w:r w:rsidRPr="00FE71BF">
      <w:rPr>
        <w:rFonts w:ascii="Arial" w:hAnsi="Arial" w:cs="Arial"/>
        <w:color w:val="000000" w:themeColor="text1"/>
        <w:sz w:val="14"/>
        <w:szCs w:val="14"/>
        <w:lang w:val="fr-FR"/>
      </w:rPr>
      <w:t xml:space="preserve"> Slovenija </w:t>
    </w:r>
    <w:r w:rsidRPr="00FE71BF">
      <w:rPr>
        <w:rFonts w:ascii="Arial" w:hAnsi="Arial" w:cs="Arial"/>
        <w:color w:val="000000" w:themeColor="text1"/>
        <w:sz w:val="14"/>
        <w:szCs w:val="14"/>
      </w:rPr>
      <w:sym w:font="Symbol" w:char="F0B7"/>
    </w:r>
    <w:r w:rsidRPr="00FE71BF">
      <w:rPr>
        <w:rFonts w:ascii="Arial" w:hAnsi="Arial" w:cs="Arial"/>
        <w:color w:val="000000" w:themeColor="text1"/>
        <w:sz w:val="14"/>
        <w:szCs w:val="14"/>
        <w:lang w:val="fr-FR"/>
      </w:rPr>
      <w:t xml:space="preserve"> t +386 1 477 82 00 </w:t>
    </w:r>
    <w:r w:rsidRPr="00FE71BF">
      <w:rPr>
        <w:rFonts w:ascii="Arial" w:hAnsi="Arial" w:cs="Arial"/>
        <w:color w:val="000000" w:themeColor="text1"/>
        <w:sz w:val="14"/>
        <w:szCs w:val="14"/>
      </w:rPr>
      <w:sym w:font="Symbol" w:char="F0B7"/>
    </w:r>
    <w:r w:rsidRPr="00FE71BF">
      <w:rPr>
        <w:rFonts w:ascii="Arial" w:hAnsi="Arial" w:cs="Arial"/>
        <w:color w:val="000000" w:themeColor="text1"/>
        <w:sz w:val="14"/>
        <w:szCs w:val="14"/>
        <w:lang w:val="fr-FR"/>
      </w:rPr>
      <w:t xml:space="preserve"> f +386 1 477 84 44 </w:t>
    </w:r>
    <w:r w:rsidRPr="00FE71BF">
      <w:rPr>
        <w:rFonts w:ascii="Arial" w:hAnsi="Arial" w:cs="Arial"/>
        <w:color w:val="000000" w:themeColor="text1"/>
        <w:sz w:val="14"/>
        <w:szCs w:val="14"/>
      </w:rPr>
      <w:sym w:font="Symbol" w:char="F0B7"/>
    </w:r>
    <w:r w:rsidRPr="00FE71BF">
      <w:rPr>
        <w:rFonts w:ascii="Arial" w:hAnsi="Arial" w:cs="Arial"/>
        <w:color w:val="000000" w:themeColor="text1"/>
        <w:sz w:val="14"/>
        <w:szCs w:val="14"/>
        <w:lang w:val="fr-FR"/>
      </w:rPr>
      <w:t xml:space="preserve"> e </w:t>
    </w:r>
    <w:hyperlink r:id="rId1" w:history="1">
      <w:r w:rsidRPr="00FE71BF">
        <w:rPr>
          <w:rStyle w:val="Hyperlink"/>
          <w:rFonts w:ascii="Arial" w:hAnsi="Arial" w:cs="Arial"/>
          <w:color w:val="000000" w:themeColor="text1"/>
          <w:sz w:val="14"/>
          <w:szCs w:val="14"/>
          <w:u w:val="none"/>
          <w:lang w:val="fr-FR"/>
        </w:rPr>
        <w:t>safety@siq.si</w:t>
      </w:r>
    </w:hyperlink>
    <w:r w:rsidRPr="00FE71BF">
      <w:rPr>
        <w:rFonts w:ascii="Arial" w:hAnsi="Arial" w:cs="Arial"/>
        <w:color w:val="000000" w:themeColor="text1"/>
        <w:sz w:val="14"/>
        <w:szCs w:val="14"/>
        <w:lang w:val="fr-FR"/>
      </w:rPr>
      <w:t xml:space="preserve"> </w:t>
    </w:r>
    <w:r w:rsidRPr="00FE71BF">
      <w:rPr>
        <w:rFonts w:ascii="Arial" w:hAnsi="Arial" w:cs="Arial"/>
        <w:color w:val="000000" w:themeColor="text1"/>
        <w:sz w:val="14"/>
        <w:szCs w:val="14"/>
      </w:rPr>
      <w:sym w:font="Symbol" w:char="F0B7"/>
    </w:r>
    <w:r w:rsidRPr="00FE71BF">
      <w:rPr>
        <w:rFonts w:ascii="Arial" w:hAnsi="Arial" w:cs="Arial"/>
        <w:color w:val="000000" w:themeColor="text1"/>
        <w:sz w:val="14"/>
        <w:szCs w:val="14"/>
        <w:lang w:val="fr-FR"/>
      </w:rPr>
      <w:t xml:space="preserve"> www.siq.si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6972" w14:textId="77777777" w:rsidR="00741C25" w:rsidRDefault="00741C25">
      <w:r>
        <w:separator/>
      </w:r>
    </w:p>
  </w:footnote>
  <w:footnote w:type="continuationSeparator" w:id="0">
    <w:p w14:paraId="1A4E3B0A" w14:textId="77777777" w:rsidR="00741C25" w:rsidRDefault="0074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80"/>
      <w:gridCol w:w="7059"/>
    </w:tblGrid>
    <w:tr w:rsidR="001452BF" w:rsidRPr="00DE2C0E" w14:paraId="3E8A7251" w14:textId="77777777" w:rsidTr="00981176">
      <w:tc>
        <w:tcPr>
          <w:tcW w:w="2580" w:type="dxa"/>
          <w:vAlign w:val="bottom"/>
        </w:tcPr>
        <w:p w14:paraId="1BCDDBEF" w14:textId="77777777" w:rsidR="001452BF" w:rsidRPr="00EC7036" w:rsidRDefault="001452BF">
          <w:pPr>
            <w:pStyle w:val="Header"/>
            <w:rPr>
              <w:rFonts w:ascii="Arial" w:hAnsi="Arial" w:cs="Arial"/>
              <w:lang w:val="sl-SI"/>
            </w:rPr>
          </w:pPr>
          <w:r w:rsidRPr="00EC7036">
            <w:rPr>
              <w:rFonts w:ascii="Arial" w:hAnsi="Arial" w:cs="Arial"/>
              <w:sz w:val="22"/>
              <w:lang w:val="sl-SI"/>
            </w:rPr>
            <w:object w:dxaOrig="2130" w:dyaOrig="910" w14:anchorId="2F0B1A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45.5pt" fillcolor="window">
                <v:imagedata r:id="rId1" o:title=""/>
              </v:shape>
              <o:OLEObject Type="Embed" ProgID="CDraw5" ShapeID="_x0000_i1025" DrawAspect="Content" ObjectID="_1770698244" r:id="rId2"/>
            </w:object>
          </w:r>
        </w:p>
      </w:tc>
      <w:tc>
        <w:tcPr>
          <w:tcW w:w="7059" w:type="dxa"/>
        </w:tcPr>
        <w:p w14:paraId="437B1E77" w14:textId="6B7A4618" w:rsidR="001452BF" w:rsidRPr="00EC7036" w:rsidRDefault="001452BF" w:rsidP="001452BF">
          <w:pPr>
            <w:pStyle w:val="glava1"/>
            <w:rPr>
              <w:rFonts w:cs="Arial"/>
              <w:lang w:val="sl-SI"/>
            </w:rPr>
          </w:pPr>
          <w:r w:rsidRPr="001452BF">
            <w:rPr>
              <w:rFonts w:cs="Arial"/>
              <w:lang w:val="sl-SI"/>
            </w:rPr>
            <w:t>PRIJAVA / UGOVOR</w:t>
          </w:r>
        </w:p>
        <w:p w14:paraId="45252F0A" w14:textId="66315223" w:rsidR="001452BF" w:rsidRPr="00EC7036" w:rsidRDefault="001452BF" w:rsidP="001452BF">
          <w:pPr>
            <w:pStyle w:val="glava2B"/>
            <w:rPr>
              <w:rFonts w:cs="Arial"/>
              <w:lang w:val="sl-SI"/>
            </w:rPr>
          </w:pPr>
          <w:r w:rsidRPr="00EC7036">
            <w:rPr>
              <w:rFonts w:cs="Arial"/>
              <w:lang w:val="sl-SI"/>
            </w:rPr>
            <w:br/>
          </w:r>
          <w:r w:rsidRPr="001452BF">
            <w:rPr>
              <w:rFonts w:cs="Arial"/>
              <w:lang w:val="sl-SI"/>
            </w:rPr>
            <w:t>ISPITIVANJE I SERTIFIKACIJA PROIZVODA</w:t>
          </w:r>
        </w:p>
      </w:tc>
    </w:tr>
  </w:tbl>
  <w:p w14:paraId="6050658A" w14:textId="77777777" w:rsidR="001452BF" w:rsidRPr="00EC7036" w:rsidRDefault="001452BF">
    <w:pPr>
      <w:pStyle w:val="custom"/>
      <w:rPr>
        <w:rFonts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A9"/>
    <w:multiLevelType w:val="hybridMultilevel"/>
    <w:tmpl w:val="F00A471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E9B"/>
    <w:multiLevelType w:val="hybridMultilevel"/>
    <w:tmpl w:val="C9B6D68E"/>
    <w:lvl w:ilvl="0" w:tplc="8192278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743B51"/>
    <w:multiLevelType w:val="hybridMultilevel"/>
    <w:tmpl w:val="4D94871A"/>
    <w:lvl w:ilvl="0" w:tplc="D3E80E6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7901"/>
    <w:multiLevelType w:val="multilevel"/>
    <w:tmpl w:val="A1DCF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674D67"/>
    <w:multiLevelType w:val="singleLevel"/>
    <w:tmpl w:val="53462F4C"/>
    <w:lvl w:ilvl="0">
      <w:start w:val="3"/>
      <w:numFmt w:val="bullet"/>
      <w:lvlText w:val="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sz w:val="28"/>
      </w:rPr>
    </w:lvl>
  </w:abstractNum>
  <w:abstractNum w:abstractNumId="5" w15:restartNumberingAfterBreak="0">
    <w:nsid w:val="3ED236F2"/>
    <w:multiLevelType w:val="multilevel"/>
    <w:tmpl w:val="A1DCF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0570A0"/>
    <w:multiLevelType w:val="hybridMultilevel"/>
    <w:tmpl w:val="5A68D600"/>
    <w:lvl w:ilvl="0" w:tplc="37B81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EC6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E8E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E0A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023B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D0B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AAC5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748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B4A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41EF37C1"/>
    <w:multiLevelType w:val="multilevel"/>
    <w:tmpl w:val="44AC0F7C"/>
    <w:lvl w:ilvl="0">
      <w:start w:val="1"/>
      <w:numFmt w:val="decimal"/>
      <w:lvlText w:val="%1.0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47A71066"/>
    <w:multiLevelType w:val="multilevel"/>
    <w:tmpl w:val="AF306F8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52514310"/>
    <w:multiLevelType w:val="singleLevel"/>
    <w:tmpl w:val="00F65B0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10" w15:restartNumberingAfterBreak="0">
    <w:nsid w:val="626055FA"/>
    <w:multiLevelType w:val="multilevel"/>
    <w:tmpl w:val="40BCE5EC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68665D51"/>
    <w:multiLevelType w:val="singleLevel"/>
    <w:tmpl w:val="4B4655A2"/>
    <w:lvl w:ilvl="0">
      <w:start w:val="3"/>
      <w:numFmt w:val="bullet"/>
      <w:lvlText w:val=""/>
      <w:lvlJc w:val="left"/>
      <w:pPr>
        <w:tabs>
          <w:tab w:val="num" w:pos="456"/>
        </w:tabs>
        <w:ind w:left="456" w:hanging="456"/>
      </w:pPr>
      <w:rPr>
        <w:rFonts w:ascii="Wingdings" w:hAnsi="Wingdings" w:hint="default"/>
        <w:i w:val="0"/>
        <w:sz w:val="28"/>
      </w:rPr>
    </w:lvl>
  </w:abstractNum>
  <w:abstractNum w:abstractNumId="12" w15:restartNumberingAfterBreak="0">
    <w:nsid w:val="6944210F"/>
    <w:multiLevelType w:val="multilevel"/>
    <w:tmpl w:val="07BE53B4"/>
    <w:lvl w:ilvl="0">
      <w:start w:val="1"/>
      <w:numFmt w:val="decimal"/>
      <w:lvlText w:val="%1.0."/>
      <w:lvlJc w:val="left"/>
      <w:pPr>
        <w:ind w:left="644" w:hanging="36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084" w:hanging="36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3164" w:hanging="720"/>
      </w:pPr>
      <w:rPr>
        <w:rFonts w:ascii="Arial" w:hAnsi="Arial" w:cs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3884" w:hanging="720"/>
      </w:pPr>
      <w:rPr>
        <w:rFonts w:ascii="Arial" w:hAnsi="Arial" w:cs="Times New Roman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4604" w:hanging="720"/>
      </w:pPr>
      <w:rPr>
        <w:rFonts w:ascii="Arial" w:hAnsi="Arial" w:cs="Times New Roman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684" w:hanging="1080"/>
      </w:pPr>
      <w:rPr>
        <w:rFonts w:ascii="Arial" w:hAnsi="Arial" w:cs="Times New Roman" w:hint="default"/>
        <w:b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6404" w:hanging="1080"/>
      </w:pPr>
      <w:rPr>
        <w:rFonts w:ascii="Arial" w:hAnsi="Arial" w:cs="Times New Roman" w:hint="default"/>
        <w:b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7124" w:hanging="1080"/>
      </w:pPr>
      <w:rPr>
        <w:rFonts w:ascii="Arial" w:hAnsi="Arial" w:cs="Times New Roman" w:hint="default"/>
        <w:b/>
        <w:i w:val="0"/>
        <w:sz w:val="22"/>
      </w:rPr>
    </w:lvl>
  </w:abstractNum>
  <w:num w:numId="1" w16cid:durableId="1900827224">
    <w:abstractNumId w:val="11"/>
  </w:num>
  <w:num w:numId="2" w16cid:durableId="762263296">
    <w:abstractNumId w:val="4"/>
  </w:num>
  <w:num w:numId="3" w16cid:durableId="419372864">
    <w:abstractNumId w:val="9"/>
  </w:num>
  <w:num w:numId="4" w16cid:durableId="937251239">
    <w:abstractNumId w:val="1"/>
  </w:num>
  <w:num w:numId="5" w16cid:durableId="1286159201">
    <w:abstractNumId w:val="6"/>
  </w:num>
  <w:num w:numId="6" w16cid:durableId="2037610749">
    <w:abstractNumId w:val="7"/>
  </w:num>
  <w:num w:numId="7" w16cid:durableId="36004956">
    <w:abstractNumId w:val="2"/>
  </w:num>
  <w:num w:numId="8" w16cid:durableId="305093465">
    <w:abstractNumId w:val="8"/>
  </w:num>
  <w:num w:numId="9" w16cid:durableId="1862937073">
    <w:abstractNumId w:val="10"/>
  </w:num>
  <w:num w:numId="10" w16cid:durableId="365495578">
    <w:abstractNumId w:val="12"/>
  </w:num>
  <w:num w:numId="11" w16cid:durableId="760443529">
    <w:abstractNumId w:val="3"/>
  </w:num>
  <w:num w:numId="12" w16cid:durableId="735013594">
    <w:abstractNumId w:val="0"/>
  </w:num>
  <w:num w:numId="13" w16cid:durableId="1825734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it-IT" w:vendorID="64" w:dllVersion="0" w:nlCheck="1" w:checkStyle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6E"/>
    <w:rsid w:val="000018F7"/>
    <w:rsid w:val="00003D6E"/>
    <w:rsid w:val="00016A5A"/>
    <w:rsid w:val="00016B03"/>
    <w:rsid w:val="00023DDF"/>
    <w:rsid w:val="00031AB4"/>
    <w:rsid w:val="000366EF"/>
    <w:rsid w:val="00036CCD"/>
    <w:rsid w:val="00043574"/>
    <w:rsid w:val="00045B39"/>
    <w:rsid w:val="00046172"/>
    <w:rsid w:val="00051DBF"/>
    <w:rsid w:val="0005791B"/>
    <w:rsid w:val="0007057B"/>
    <w:rsid w:val="00071FB5"/>
    <w:rsid w:val="000840AC"/>
    <w:rsid w:val="0008420A"/>
    <w:rsid w:val="00091555"/>
    <w:rsid w:val="000951D6"/>
    <w:rsid w:val="000965CE"/>
    <w:rsid w:val="000A1108"/>
    <w:rsid w:val="000D5838"/>
    <w:rsid w:val="001111C0"/>
    <w:rsid w:val="0011223F"/>
    <w:rsid w:val="00117E24"/>
    <w:rsid w:val="0012325A"/>
    <w:rsid w:val="00125C61"/>
    <w:rsid w:val="001452BF"/>
    <w:rsid w:val="00146078"/>
    <w:rsid w:val="001518F5"/>
    <w:rsid w:val="00161122"/>
    <w:rsid w:val="00170492"/>
    <w:rsid w:val="001919DD"/>
    <w:rsid w:val="001977FC"/>
    <w:rsid w:val="001A2F64"/>
    <w:rsid w:val="001B7C5A"/>
    <w:rsid w:val="001E4C34"/>
    <w:rsid w:val="001F0D93"/>
    <w:rsid w:val="00206208"/>
    <w:rsid w:val="002070E1"/>
    <w:rsid w:val="00216042"/>
    <w:rsid w:val="00237C86"/>
    <w:rsid w:val="00250874"/>
    <w:rsid w:val="00252C96"/>
    <w:rsid w:val="00285538"/>
    <w:rsid w:val="00291A76"/>
    <w:rsid w:val="002932BD"/>
    <w:rsid w:val="002935BD"/>
    <w:rsid w:val="00293B32"/>
    <w:rsid w:val="002A254F"/>
    <w:rsid w:val="002A3BC5"/>
    <w:rsid w:val="002B0CE3"/>
    <w:rsid w:val="002B772F"/>
    <w:rsid w:val="002B7FBF"/>
    <w:rsid w:val="002C6981"/>
    <w:rsid w:val="002D1930"/>
    <w:rsid w:val="002D3875"/>
    <w:rsid w:val="002D5423"/>
    <w:rsid w:val="002D692E"/>
    <w:rsid w:val="002F761F"/>
    <w:rsid w:val="0031700B"/>
    <w:rsid w:val="00317A2F"/>
    <w:rsid w:val="00317FC3"/>
    <w:rsid w:val="003424C9"/>
    <w:rsid w:val="003470D7"/>
    <w:rsid w:val="003573A2"/>
    <w:rsid w:val="00357622"/>
    <w:rsid w:val="00361642"/>
    <w:rsid w:val="00364BBB"/>
    <w:rsid w:val="00367228"/>
    <w:rsid w:val="00373AF8"/>
    <w:rsid w:val="0038197A"/>
    <w:rsid w:val="00390190"/>
    <w:rsid w:val="003909B0"/>
    <w:rsid w:val="003A180D"/>
    <w:rsid w:val="003A4A9A"/>
    <w:rsid w:val="003A5B46"/>
    <w:rsid w:val="003B526D"/>
    <w:rsid w:val="003B5BD3"/>
    <w:rsid w:val="003D117A"/>
    <w:rsid w:val="003D3192"/>
    <w:rsid w:val="003D3959"/>
    <w:rsid w:val="003E3ACC"/>
    <w:rsid w:val="003E588D"/>
    <w:rsid w:val="003F4119"/>
    <w:rsid w:val="003F6D56"/>
    <w:rsid w:val="0040466E"/>
    <w:rsid w:val="00412D13"/>
    <w:rsid w:val="004133E8"/>
    <w:rsid w:val="00436120"/>
    <w:rsid w:val="0043700F"/>
    <w:rsid w:val="00446AC7"/>
    <w:rsid w:val="0045268B"/>
    <w:rsid w:val="004604AB"/>
    <w:rsid w:val="00470DF5"/>
    <w:rsid w:val="004804D0"/>
    <w:rsid w:val="00485B25"/>
    <w:rsid w:val="004A6415"/>
    <w:rsid w:val="004A718E"/>
    <w:rsid w:val="004B2A2E"/>
    <w:rsid w:val="004B4558"/>
    <w:rsid w:val="004C01E1"/>
    <w:rsid w:val="004C05A4"/>
    <w:rsid w:val="004C0723"/>
    <w:rsid w:val="004C1481"/>
    <w:rsid w:val="004C5016"/>
    <w:rsid w:val="004C5A82"/>
    <w:rsid w:val="004C5D88"/>
    <w:rsid w:val="004E2418"/>
    <w:rsid w:val="004E3E80"/>
    <w:rsid w:val="004E462E"/>
    <w:rsid w:val="00530D05"/>
    <w:rsid w:val="005407CE"/>
    <w:rsid w:val="005444C3"/>
    <w:rsid w:val="00550F23"/>
    <w:rsid w:val="0056363B"/>
    <w:rsid w:val="00567744"/>
    <w:rsid w:val="00567CEA"/>
    <w:rsid w:val="00571596"/>
    <w:rsid w:val="00580D3F"/>
    <w:rsid w:val="00582B1D"/>
    <w:rsid w:val="00583098"/>
    <w:rsid w:val="005913D0"/>
    <w:rsid w:val="005A33D2"/>
    <w:rsid w:val="005A5CA3"/>
    <w:rsid w:val="005A778D"/>
    <w:rsid w:val="005B1395"/>
    <w:rsid w:val="005B5BC8"/>
    <w:rsid w:val="005C65EE"/>
    <w:rsid w:val="005D5D1E"/>
    <w:rsid w:val="005E2469"/>
    <w:rsid w:val="005E4916"/>
    <w:rsid w:val="006002C6"/>
    <w:rsid w:val="0062082B"/>
    <w:rsid w:val="0062577B"/>
    <w:rsid w:val="00627E2C"/>
    <w:rsid w:val="00632903"/>
    <w:rsid w:val="0063702E"/>
    <w:rsid w:val="00637C36"/>
    <w:rsid w:val="006404CC"/>
    <w:rsid w:val="006416FC"/>
    <w:rsid w:val="00641B4A"/>
    <w:rsid w:val="00652370"/>
    <w:rsid w:val="00653456"/>
    <w:rsid w:val="00656A56"/>
    <w:rsid w:val="006664C2"/>
    <w:rsid w:val="00672CD4"/>
    <w:rsid w:val="0069461A"/>
    <w:rsid w:val="0069709C"/>
    <w:rsid w:val="006B1B5D"/>
    <w:rsid w:val="006B3A64"/>
    <w:rsid w:val="006D2A96"/>
    <w:rsid w:val="006D3478"/>
    <w:rsid w:val="006D6F8B"/>
    <w:rsid w:val="006E0761"/>
    <w:rsid w:val="006E471B"/>
    <w:rsid w:val="006E55CA"/>
    <w:rsid w:val="006F1A5B"/>
    <w:rsid w:val="00713D2C"/>
    <w:rsid w:val="00717C31"/>
    <w:rsid w:val="00725D92"/>
    <w:rsid w:val="00741C25"/>
    <w:rsid w:val="00743FC7"/>
    <w:rsid w:val="0075024D"/>
    <w:rsid w:val="00754A3D"/>
    <w:rsid w:val="0075537C"/>
    <w:rsid w:val="00762B0E"/>
    <w:rsid w:val="00765807"/>
    <w:rsid w:val="007667AB"/>
    <w:rsid w:val="007755FB"/>
    <w:rsid w:val="00776E39"/>
    <w:rsid w:val="0079339D"/>
    <w:rsid w:val="007C261D"/>
    <w:rsid w:val="007E570C"/>
    <w:rsid w:val="007E7254"/>
    <w:rsid w:val="008141C9"/>
    <w:rsid w:val="00822218"/>
    <w:rsid w:val="0083265D"/>
    <w:rsid w:val="00841ADD"/>
    <w:rsid w:val="0084775D"/>
    <w:rsid w:val="008625B9"/>
    <w:rsid w:val="00864011"/>
    <w:rsid w:val="00865809"/>
    <w:rsid w:val="00866BC8"/>
    <w:rsid w:val="00867004"/>
    <w:rsid w:val="00880B58"/>
    <w:rsid w:val="008B373D"/>
    <w:rsid w:val="008B4F21"/>
    <w:rsid w:val="008B59E6"/>
    <w:rsid w:val="008D3DBB"/>
    <w:rsid w:val="008E10C9"/>
    <w:rsid w:val="008F014A"/>
    <w:rsid w:val="008F30A2"/>
    <w:rsid w:val="0091302E"/>
    <w:rsid w:val="0092276E"/>
    <w:rsid w:val="009351D0"/>
    <w:rsid w:val="00936585"/>
    <w:rsid w:val="009369DC"/>
    <w:rsid w:val="00957E65"/>
    <w:rsid w:val="00971710"/>
    <w:rsid w:val="00973C2F"/>
    <w:rsid w:val="00981176"/>
    <w:rsid w:val="00996F08"/>
    <w:rsid w:val="009A05F5"/>
    <w:rsid w:val="009A62DA"/>
    <w:rsid w:val="009C0DDE"/>
    <w:rsid w:val="009C64A3"/>
    <w:rsid w:val="009C71B2"/>
    <w:rsid w:val="009D1CAA"/>
    <w:rsid w:val="009F0CE3"/>
    <w:rsid w:val="009F4057"/>
    <w:rsid w:val="009F5D6E"/>
    <w:rsid w:val="009F67CD"/>
    <w:rsid w:val="00A03087"/>
    <w:rsid w:val="00A03320"/>
    <w:rsid w:val="00A03D56"/>
    <w:rsid w:val="00A0451F"/>
    <w:rsid w:val="00A2040F"/>
    <w:rsid w:val="00A23082"/>
    <w:rsid w:val="00A32BF5"/>
    <w:rsid w:val="00A32CFA"/>
    <w:rsid w:val="00A37CE2"/>
    <w:rsid w:val="00A4003F"/>
    <w:rsid w:val="00A42A0C"/>
    <w:rsid w:val="00A4568E"/>
    <w:rsid w:val="00A50256"/>
    <w:rsid w:val="00A50FBD"/>
    <w:rsid w:val="00A70DDB"/>
    <w:rsid w:val="00A72195"/>
    <w:rsid w:val="00A72A99"/>
    <w:rsid w:val="00A74CC7"/>
    <w:rsid w:val="00A83941"/>
    <w:rsid w:val="00A84970"/>
    <w:rsid w:val="00A851D5"/>
    <w:rsid w:val="00A90E93"/>
    <w:rsid w:val="00A92FF5"/>
    <w:rsid w:val="00A95718"/>
    <w:rsid w:val="00AA6DAE"/>
    <w:rsid w:val="00AB7BDC"/>
    <w:rsid w:val="00AC1493"/>
    <w:rsid w:val="00AC18B7"/>
    <w:rsid w:val="00AD6DDF"/>
    <w:rsid w:val="00AE175E"/>
    <w:rsid w:val="00AE25FA"/>
    <w:rsid w:val="00AF3921"/>
    <w:rsid w:val="00AF4567"/>
    <w:rsid w:val="00AF55E4"/>
    <w:rsid w:val="00AF595A"/>
    <w:rsid w:val="00AF5DC3"/>
    <w:rsid w:val="00B01CF7"/>
    <w:rsid w:val="00B10515"/>
    <w:rsid w:val="00B10ABE"/>
    <w:rsid w:val="00B11192"/>
    <w:rsid w:val="00B11B68"/>
    <w:rsid w:val="00B201A8"/>
    <w:rsid w:val="00B2270C"/>
    <w:rsid w:val="00B35157"/>
    <w:rsid w:val="00B477B8"/>
    <w:rsid w:val="00B513F7"/>
    <w:rsid w:val="00B57857"/>
    <w:rsid w:val="00B727C3"/>
    <w:rsid w:val="00B7525D"/>
    <w:rsid w:val="00B81A45"/>
    <w:rsid w:val="00B83BAC"/>
    <w:rsid w:val="00B8698D"/>
    <w:rsid w:val="00B92FC5"/>
    <w:rsid w:val="00BA1CFD"/>
    <w:rsid w:val="00BA53BC"/>
    <w:rsid w:val="00BB0F3C"/>
    <w:rsid w:val="00BB198C"/>
    <w:rsid w:val="00BC1954"/>
    <w:rsid w:val="00BD6BF2"/>
    <w:rsid w:val="00BE3C86"/>
    <w:rsid w:val="00BF28C8"/>
    <w:rsid w:val="00C00802"/>
    <w:rsid w:val="00C06B3C"/>
    <w:rsid w:val="00C16173"/>
    <w:rsid w:val="00C17C8D"/>
    <w:rsid w:val="00C312F8"/>
    <w:rsid w:val="00C31C53"/>
    <w:rsid w:val="00C31D24"/>
    <w:rsid w:val="00C33895"/>
    <w:rsid w:val="00C43067"/>
    <w:rsid w:val="00C518D1"/>
    <w:rsid w:val="00C52825"/>
    <w:rsid w:val="00C56497"/>
    <w:rsid w:val="00C64660"/>
    <w:rsid w:val="00C67E95"/>
    <w:rsid w:val="00C71600"/>
    <w:rsid w:val="00C72F7E"/>
    <w:rsid w:val="00C7484E"/>
    <w:rsid w:val="00C83D7C"/>
    <w:rsid w:val="00C91C8F"/>
    <w:rsid w:val="00CA349C"/>
    <w:rsid w:val="00CA4B46"/>
    <w:rsid w:val="00CA50A9"/>
    <w:rsid w:val="00CB1F8A"/>
    <w:rsid w:val="00CB353C"/>
    <w:rsid w:val="00CB4B40"/>
    <w:rsid w:val="00CC1BC3"/>
    <w:rsid w:val="00CC2E25"/>
    <w:rsid w:val="00CC6FD8"/>
    <w:rsid w:val="00CD4C3F"/>
    <w:rsid w:val="00CD7DE8"/>
    <w:rsid w:val="00CE4EE8"/>
    <w:rsid w:val="00CF654B"/>
    <w:rsid w:val="00D12AB8"/>
    <w:rsid w:val="00D13822"/>
    <w:rsid w:val="00D218DF"/>
    <w:rsid w:val="00D23F3E"/>
    <w:rsid w:val="00D25A80"/>
    <w:rsid w:val="00D33969"/>
    <w:rsid w:val="00D439F6"/>
    <w:rsid w:val="00D44A29"/>
    <w:rsid w:val="00D455F6"/>
    <w:rsid w:val="00D45BC5"/>
    <w:rsid w:val="00D5247C"/>
    <w:rsid w:val="00D544A1"/>
    <w:rsid w:val="00D6189F"/>
    <w:rsid w:val="00D82404"/>
    <w:rsid w:val="00D842C8"/>
    <w:rsid w:val="00D85A49"/>
    <w:rsid w:val="00D953A6"/>
    <w:rsid w:val="00DA0D25"/>
    <w:rsid w:val="00DA7E8A"/>
    <w:rsid w:val="00DB10C6"/>
    <w:rsid w:val="00DB2DB2"/>
    <w:rsid w:val="00DB5686"/>
    <w:rsid w:val="00DC31A6"/>
    <w:rsid w:val="00DC4B4D"/>
    <w:rsid w:val="00DC6A44"/>
    <w:rsid w:val="00DD1072"/>
    <w:rsid w:val="00DE2C0E"/>
    <w:rsid w:val="00DE5B56"/>
    <w:rsid w:val="00E015F4"/>
    <w:rsid w:val="00E046A0"/>
    <w:rsid w:val="00E053C8"/>
    <w:rsid w:val="00E2149C"/>
    <w:rsid w:val="00E25FCF"/>
    <w:rsid w:val="00E269BC"/>
    <w:rsid w:val="00E32E31"/>
    <w:rsid w:val="00E37B89"/>
    <w:rsid w:val="00E54643"/>
    <w:rsid w:val="00E57385"/>
    <w:rsid w:val="00E809F9"/>
    <w:rsid w:val="00EB1D32"/>
    <w:rsid w:val="00EB2697"/>
    <w:rsid w:val="00EC7036"/>
    <w:rsid w:val="00EC7F4A"/>
    <w:rsid w:val="00ED267C"/>
    <w:rsid w:val="00EE61F6"/>
    <w:rsid w:val="00EF01D7"/>
    <w:rsid w:val="00EF438E"/>
    <w:rsid w:val="00EF70C4"/>
    <w:rsid w:val="00EF7130"/>
    <w:rsid w:val="00F1367E"/>
    <w:rsid w:val="00F14C85"/>
    <w:rsid w:val="00F160B9"/>
    <w:rsid w:val="00F1623D"/>
    <w:rsid w:val="00F2742B"/>
    <w:rsid w:val="00F360DE"/>
    <w:rsid w:val="00F4260D"/>
    <w:rsid w:val="00F452BB"/>
    <w:rsid w:val="00F61D0C"/>
    <w:rsid w:val="00F6444A"/>
    <w:rsid w:val="00F64677"/>
    <w:rsid w:val="00F70F14"/>
    <w:rsid w:val="00F73842"/>
    <w:rsid w:val="00F86F11"/>
    <w:rsid w:val="00FB7141"/>
    <w:rsid w:val="00FD5408"/>
    <w:rsid w:val="00FE05CF"/>
    <w:rsid w:val="00FE0849"/>
    <w:rsid w:val="00FE4799"/>
    <w:rsid w:val="00FE6680"/>
    <w:rsid w:val="00FE71BF"/>
    <w:rsid w:val="00FE788D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384EDABB"/>
  <w15:docId w15:val="{295D7C16-2214-42CA-909B-0797773A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95"/>
    <w:rPr>
      <w:rFonts w:ascii="Helvetica" w:hAnsi="Helvetica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389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lvetica" w:hAnsi="Helvetica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C3389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lvetica" w:hAnsi="Helvetica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rsid w:val="00C33895"/>
    <w:pPr>
      <w:spacing w:after="60"/>
      <w:jc w:val="both"/>
    </w:pPr>
    <w:rPr>
      <w:rFonts w:ascii="Arial" w:hAnsi="Arial"/>
      <w:b/>
      <w:sz w:val="16"/>
    </w:rPr>
  </w:style>
  <w:style w:type="character" w:customStyle="1" w:styleId="BodyTextChar">
    <w:name w:val="Body Text Char"/>
    <w:link w:val="BodyText"/>
    <w:uiPriority w:val="99"/>
    <w:semiHidden/>
    <w:locked/>
    <w:rPr>
      <w:rFonts w:ascii="Helvetica" w:hAnsi="Helvetica" w:cs="Times New Roman"/>
      <w:sz w:val="20"/>
      <w:szCs w:val="20"/>
      <w:lang w:val="en-GB" w:eastAsia="en-US"/>
    </w:rPr>
  </w:style>
  <w:style w:type="paragraph" w:customStyle="1" w:styleId="Tocka">
    <w:name w:val="Tocka"/>
    <w:basedOn w:val="Normal"/>
    <w:uiPriority w:val="99"/>
    <w:rsid w:val="00C33895"/>
    <w:pPr>
      <w:tabs>
        <w:tab w:val="left" w:pos="567"/>
      </w:tabs>
      <w:spacing w:before="240"/>
    </w:pPr>
    <w:rPr>
      <w:b/>
      <w:sz w:val="20"/>
    </w:rPr>
  </w:style>
  <w:style w:type="paragraph" w:customStyle="1" w:styleId="vpis1">
    <w:name w:val="vpis1"/>
    <w:basedOn w:val="Tocka"/>
    <w:uiPriority w:val="99"/>
    <w:rsid w:val="00C33895"/>
    <w:pPr>
      <w:pBdr>
        <w:bottom w:val="single" w:sz="6" w:space="1" w:color="auto"/>
      </w:pBdr>
      <w:spacing w:before="80"/>
      <w:jc w:val="center"/>
    </w:pPr>
    <w:rPr>
      <w:b w:val="0"/>
    </w:rPr>
  </w:style>
  <w:style w:type="paragraph" w:customStyle="1" w:styleId="vpis2">
    <w:name w:val="vpis2"/>
    <w:basedOn w:val="vpis1"/>
    <w:uiPriority w:val="99"/>
    <w:rsid w:val="00C33895"/>
    <w:pPr>
      <w:pBdr>
        <w:bottom w:val="none" w:sz="0" w:space="0" w:color="auto"/>
      </w:pBdr>
      <w:spacing w:before="0"/>
    </w:pPr>
    <w:rPr>
      <w:sz w:val="18"/>
    </w:rPr>
  </w:style>
  <w:style w:type="paragraph" w:customStyle="1" w:styleId="tocka2">
    <w:name w:val="tocka2"/>
    <w:basedOn w:val="Tocka"/>
    <w:uiPriority w:val="99"/>
    <w:rsid w:val="00C33895"/>
    <w:pPr>
      <w:tabs>
        <w:tab w:val="right" w:leader="underscore" w:pos="9639"/>
      </w:tabs>
      <w:spacing w:before="0"/>
    </w:pPr>
    <w:rPr>
      <w:b w:val="0"/>
    </w:rPr>
  </w:style>
  <w:style w:type="paragraph" w:styleId="BodyText2">
    <w:name w:val="Body Text 2"/>
    <w:basedOn w:val="Normal"/>
    <w:link w:val="BodyText2Char"/>
    <w:uiPriority w:val="99"/>
    <w:semiHidden/>
    <w:rsid w:val="00C33895"/>
    <w:pPr>
      <w:spacing w:after="60"/>
    </w:pPr>
    <w:rPr>
      <w:rFonts w:ascii="Arial" w:hAnsi="Arial"/>
      <w:b/>
      <w:i/>
      <w:sz w:val="16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Helvetica" w:hAnsi="Helvetica" w:cs="Times New Roman"/>
      <w:sz w:val="20"/>
      <w:szCs w:val="20"/>
      <w:lang w:val="en-GB" w:eastAsia="en-US"/>
    </w:rPr>
  </w:style>
  <w:style w:type="character" w:styleId="Hyperlink">
    <w:name w:val="Hyperlink"/>
    <w:uiPriority w:val="99"/>
    <w:semiHidden/>
    <w:rsid w:val="00C33895"/>
    <w:rPr>
      <w:rFonts w:cs="Times New Roman"/>
      <w:color w:val="0000FF"/>
      <w:u w:val="single"/>
    </w:rPr>
  </w:style>
  <w:style w:type="character" w:styleId="PageNumber">
    <w:name w:val="page number"/>
    <w:uiPriority w:val="99"/>
    <w:semiHidden/>
    <w:rsid w:val="00C3389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C33895"/>
    <w:pPr>
      <w:spacing w:before="120"/>
    </w:pPr>
    <w:rPr>
      <w:rFonts w:ascii="Times New Roman" w:hAnsi="Times New Roman"/>
      <w:b/>
      <w:sz w:val="18"/>
      <w:lang w:val="sl-SI"/>
    </w:rPr>
  </w:style>
  <w:style w:type="paragraph" w:styleId="BodyText3">
    <w:name w:val="Body Text 3"/>
    <w:basedOn w:val="Normal"/>
    <w:link w:val="BodyText3Char"/>
    <w:uiPriority w:val="99"/>
    <w:semiHidden/>
    <w:rsid w:val="00C33895"/>
    <w:pPr>
      <w:spacing w:before="20"/>
      <w:jc w:val="both"/>
    </w:pPr>
    <w:rPr>
      <w:rFonts w:ascii="Times New Roman" w:hAnsi="Times New Roman"/>
      <w:b/>
      <w:sz w:val="18"/>
      <w:lang w:val="sl-SI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Helvetica" w:hAnsi="Helvetica" w:cs="Times New Roman"/>
      <w:sz w:val="16"/>
      <w:szCs w:val="16"/>
      <w:lang w:val="en-GB" w:eastAsia="en-US"/>
    </w:rPr>
  </w:style>
  <w:style w:type="paragraph" w:customStyle="1" w:styleId="tekst1">
    <w:name w:val="tekst1"/>
    <w:basedOn w:val="Normal"/>
    <w:uiPriority w:val="99"/>
    <w:rsid w:val="00C33895"/>
    <w:pPr>
      <w:spacing w:before="120" w:line="264" w:lineRule="atLeast"/>
      <w:jc w:val="both"/>
    </w:pPr>
    <w:rPr>
      <w:rFonts w:ascii="Arial" w:hAnsi="Arial"/>
      <w:sz w:val="22"/>
    </w:rPr>
  </w:style>
  <w:style w:type="paragraph" w:customStyle="1" w:styleId="glava1">
    <w:name w:val="glava1"/>
    <w:basedOn w:val="Normal"/>
    <w:uiPriority w:val="99"/>
    <w:rsid w:val="00C33895"/>
    <w:pPr>
      <w:spacing w:before="20" w:line="240" w:lineRule="exact"/>
      <w:jc w:val="right"/>
    </w:pPr>
    <w:rPr>
      <w:rFonts w:ascii="Arial" w:hAnsi="Arial"/>
      <w:sz w:val="18"/>
    </w:rPr>
  </w:style>
  <w:style w:type="paragraph" w:customStyle="1" w:styleId="glava2B">
    <w:name w:val="glava2B"/>
    <w:basedOn w:val="Normal"/>
    <w:next w:val="custom"/>
    <w:uiPriority w:val="99"/>
    <w:rsid w:val="00C33895"/>
    <w:pPr>
      <w:pBdr>
        <w:bottom w:val="single" w:sz="6" w:space="2" w:color="auto"/>
      </w:pBdr>
      <w:spacing w:before="40"/>
      <w:jc w:val="right"/>
    </w:pPr>
    <w:rPr>
      <w:rFonts w:ascii="Arial" w:hAnsi="Arial"/>
      <w:b/>
    </w:rPr>
  </w:style>
  <w:style w:type="paragraph" w:customStyle="1" w:styleId="custom">
    <w:name w:val="custom"/>
    <w:basedOn w:val="Normal"/>
    <w:uiPriority w:val="99"/>
    <w:rsid w:val="00C33895"/>
    <w:pPr>
      <w:spacing w:line="20" w:lineRule="exact"/>
    </w:pPr>
    <w:rPr>
      <w:rFonts w:ascii="Arial" w:hAnsi="Arial"/>
      <w:sz w:val="16"/>
    </w:rPr>
  </w:style>
  <w:style w:type="character" w:styleId="FollowedHyperlink">
    <w:name w:val="FollowedHyperlink"/>
    <w:uiPriority w:val="99"/>
    <w:semiHidden/>
    <w:rsid w:val="00C31D24"/>
    <w:rPr>
      <w:rFonts w:cs="Times New Roman"/>
      <w:color w:val="800080"/>
      <w:u w:val="single"/>
    </w:rPr>
  </w:style>
  <w:style w:type="paragraph" w:customStyle="1" w:styleId="direktiva1">
    <w:name w:val="direktiva1"/>
    <w:basedOn w:val="tekst1"/>
    <w:uiPriority w:val="99"/>
    <w:rsid w:val="00C33895"/>
    <w:pPr>
      <w:spacing w:line="240" w:lineRule="auto"/>
      <w:jc w:val="left"/>
    </w:pPr>
    <w:rPr>
      <w:b/>
      <w:bCs/>
      <w:sz w:val="18"/>
      <w:lang w:val="sl-SI"/>
    </w:rPr>
  </w:style>
  <w:style w:type="paragraph" w:customStyle="1" w:styleId="direktiva2">
    <w:name w:val="direktiva2"/>
    <w:basedOn w:val="direktiva1"/>
    <w:uiPriority w:val="99"/>
    <w:rsid w:val="00C33895"/>
    <w:pPr>
      <w:spacing w:before="60"/>
    </w:pPr>
    <w:rPr>
      <w:bCs w:val="0"/>
    </w:rPr>
  </w:style>
  <w:style w:type="paragraph" w:customStyle="1" w:styleId="direktiva3">
    <w:name w:val="direktiva3"/>
    <w:basedOn w:val="direktiva2"/>
    <w:uiPriority w:val="99"/>
    <w:rsid w:val="00C33895"/>
    <w:pPr>
      <w:spacing w:before="0"/>
    </w:pPr>
    <w:rPr>
      <w:sz w:val="12"/>
    </w:rPr>
  </w:style>
  <w:style w:type="table" w:styleId="TableGrid">
    <w:name w:val="Table Grid"/>
    <w:basedOn w:val="TableNormal"/>
    <w:uiPriority w:val="99"/>
    <w:rsid w:val="0069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A03D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03D5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03D56"/>
    <w:rPr>
      <w:rFonts w:ascii="Helvetica" w:hAnsi="Helvetica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3D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03D56"/>
    <w:rPr>
      <w:rFonts w:ascii="Helvetica" w:hAnsi="Helvetica" w:cs="Times New Roman"/>
      <w:b/>
      <w:lang w:val="en-GB" w:eastAsia="en-US"/>
    </w:rPr>
  </w:style>
  <w:style w:type="paragraph" w:customStyle="1" w:styleId="Revision1">
    <w:name w:val="Revision1"/>
    <w:hidden/>
    <w:uiPriority w:val="99"/>
    <w:semiHidden/>
    <w:rsid w:val="00A03D56"/>
    <w:rPr>
      <w:rFonts w:ascii="Helvetica" w:hAnsi="Helvetica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3D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03D56"/>
    <w:rPr>
      <w:rFonts w:ascii="Tahoma" w:hAnsi="Tahoma" w:cs="Times New Roman"/>
      <w:sz w:val="16"/>
      <w:lang w:val="en-GB" w:eastAsia="en-US"/>
    </w:rPr>
  </w:style>
  <w:style w:type="character" w:customStyle="1" w:styleId="Technique2">
    <w:name w:val="Technique 2"/>
    <w:uiPriority w:val="99"/>
    <w:rsid w:val="009F4057"/>
    <w:rPr>
      <w:rFonts w:ascii="Courier New" w:hAnsi="Courier New"/>
      <w:sz w:val="24"/>
      <w:lang w:val="en-US"/>
    </w:rPr>
  </w:style>
  <w:style w:type="character" w:customStyle="1" w:styleId="Document8">
    <w:name w:val="Document 8"/>
    <w:uiPriority w:val="99"/>
    <w:rsid w:val="00146078"/>
  </w:style>
  <w:style w:type="paragraph" w:styleId="Revision">
    <w:name w:val="Revision"/>
    <w:hidden/>
    <w:uiPriority w:val="99"/>
    <w:semiHidden/>
    <w:rsid w:val="00981176"/>
    <w:rPr>
      <w:rFonts w:ascii="Helvetica" w:hAnsi="Helvetic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siq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13BD-B70E-41F2-923D-C4630F7E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996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TN4001</vt:lpstr>
    </vt:vector>
  </TitlesOfParts>
  <Company>SiQ</Company>
  <LinksUpToDate>false</LinksUpToDate>
  <CharactersWithSpaces>7879</CharactersWithSpaces>
  <SharedDoc>false</SharedDoc>
  <HLinks>
    <vt:vector size="6" baseType="variant"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mailto:siq@siq.si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TN4001</dc:title>
  <dc:subject>Application Product Testing and Certification</dc:subject>
  <dc:creator>Andrej Lange</dc:creator>
  <cp:lastModifiedBy>Matej Žontar</cp:lastModifiedBy>
  <cp:revision>3</cp:revision>
  <cp:lastPrinted>2015-02-10T08:41:00Z</cp:lastPrinted>
  <dcterms:created xsi:type="dcterms:W3CDTF">2024-02-28T14:07:00Z</dcterms:created>
  <dcterms:modified xsi:type="dcterms:W3CDTF">2024-02-29T06:51:00Z</dcterms:modified>
</cp:coreProperties>
</file>